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09" w:rsidRPr="00706509" w:rsidRDefault="00706509" w:rsidP="00706509">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706509">
        <w:rPr>
          <w:rFonts w:ascii="Times New Roman" w:eastAsia="Times New Roman" w:hAnsi="Times New Roman" w:cs="Times New Roman"/>
          <w:b/>
          <w:bCs/>
          <w:color w:val="0000FF"/>
          <w:sz w:val="27"/>
          <w:szCs w:val="27"/>
          <w:u w:val="single"/>
          <w:lang w:val="en-US" w:eastAsia="ru-RU"/>
        </w:rPr>
        <w:t>Lords of Space Wolves</w:t>
      </w:r>
      <w:r w:rsidRPr="00706509">
        <w:rPr>
          <w:rFonts w:ascii="Times New Roman" w:eastAsia="Times New Roman" w:hAnsi="Times New Roman" w:cs="Times New Roman"/>
          <w:b/>
          <w:bCs/>
          <w:sz w:val="27"/>
          <w:szCs w:val="27"/>
          <w:lang w:val="en-US" w:eastAsia="ru-RU"/>
        </w:rPr>
        <w:t xml:space="preserve"> </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val="en-US" w:eastAsia="ru-RU"/>
        </w:rPr>
      </w:pPr>
      <w:r w:rsidRPr="00706509">
        <w:rPr>
          <w:rFonts w:ascii="Verdana" w:eastAsia="Times New Roman" w:hAnsi="Verdana" w:cs="Times New Roman"/>
          <w:b/>
          <w:bCs/>
          <w:color w:val="FFFFFF"/>
          <w:sz w:val="14"/>
          <w:szCs w:val="14"/>
          <w:lang w:val="en-US" w:eastAsia="ru-RU"/>
        </w:rPr>
        <w:br/>
        <w:t>Unit Name</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val="en-US"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Bjorn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Stormwolf</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2+/3++</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Bjorn</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Stormwolf</w:t>
      </w:r>
      <w:proofErr w:type="spellEnd"/>
      <w:r w:rsidRPr="00706509">
        <w:rPr>
          <w:rFonts w:ascii="Verdana" w:eastAsia="Times New Roman" w:hAnsi="Verdana" w:cs="Times New Roman"/>
          <w:b/>
          <w:bCs/>
          <w:color w:val="FFFFFF"/>
          <w:sz w:val="14"/>
          <w:szCs w:val="14"/>
          <w:lang w:eastAsia="ru-RU"/>
        </w:rPr>
        <w:t xml:space="preserve"> (HQ)..........250pts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Bjorn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Stormwolf</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Terminator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Thunder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Hammer</w:t>
            </w:r>
            <w:proofErr w:type="spellEnd"/>
          </w:p>
          <w:p w:rsidR="00706509" w:rsidRPr="00706509" w:rsidRDefault="00706509" w:rsidP="00706509">
            <w:pPr>
              <w:numPr>
                <w:ilvl w:val="0"/>
                <w:numId w:val="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Storm</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Shield</w:t>
            </w:r>
            <w:proofErr w:type="spellEnd"/>
          </w:p>
          <w:p w:rsidR="00706509" w:rsidRPr="00706509" w:rsidRDefault="00706509" w:rsidP="00706509">
            <w:pPr>
              <w:numPr>
                <w:ilvl w:val="0"/>
                <w:numId w:val="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Saga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the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Bear</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4"/>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Howl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the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Stormwolf</w:t>
            </w:r>
            <w:proofErr w:type="spellEnd"/>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Howl of the </w:t>
      </w:r>
      <w:proofErr w:type="spellStart"/>
      <w:r w:rsidRPr="00706509">
        <w:rPr>
          <w:rFonts w:ascii="Verdana" w:eastAsia="Times New Roman" w:hAnsi="Verdana" w:cs="Times New Roman"/>
          <w:color w:val="FFFFFF"/>
          <w:sz w:val="14"/>
          <w:szCs w:val="14"/>
          <w:shd w:val="clear" w:color="auto" w:fill="222222"/>
          <w:lang w:val="en-US" w:eastAsia="ru-RU"/>
        </w:rPr>
        <w:t>Stormwolf</w:t>
      </w:r>
      <w:proofErr w:type="spellEnd"/>
      <w:r w:rsidRPr="00706509">
        <w:rPr>
          <w:rFonts w:ascii="Verdana" w:eastAsia="Times New Roman" w:hAnsi="Verdana" w:cs="Times New Roman"/>
          <w:color w:val="FFFFFF"/>
          <w:sz w:val="14"/>
          <w:szCs w:val="14"/>
          <w:shd w:val="clear" w:color="auto" w:fill="222222"/>
          <w:lang w:val="en-US" w:eastAsia="ru-RU"/>
        </w:rPr>
        <w:t>: Bjorn's spectacular assaults reflect his impatient and aggressive nature, and invariably include lots of heavy weapons, bikes and vindicators - essentially anything that makes a great deal of noise. To show this an army that includes Bjorn can include a squadron of up to three vindicators or predators. Also units with the outflank rule lose it due to Bjorn's nature for up front assaults.</w:t>
      </w:r>
      <w:r w:rsidRPr="00706509">
        <w:rPr>
          <w:rFonts w:ascii="Verdana" w:eastAsia="Times New Roman" w:hAnsi="Verdana" w:cs="Times New Roman"/>
          <w:color w:val="FFFFFF"/>
          <w:sz w:val="14"/>
          <w:szCs w:val="14"/>
          <w:lang w:val="en-US" w:eastAsia="ru-RU"/>
        </w:rPr>
        <w:t> </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Erik</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Morkai</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2+/4++</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Erik</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Morkai</w:t>
      </w:r>
      <w:proofErr w:type="spellEnd"/>
      <w:r w:rsidRPr="00706509">
        <w:rPr>
          <w:rFonts w:ascii="Verdana" w:eastAsia="Times New Roman" w:hAnsi="Verdana" w:cs="Times New Roman"/>
          <w:b/>
          <w:bCs/>
          <w:color w:val="FFFFFF"/>
          <w:sz w:val="14"/>
          <w:szCs w:val="14"/>
          <w:lang w:eastAsia="ru-RU"/>
        </w:rPr>
        <w:t xml:space="preserve"> (HQ)..........250pts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75"/>
        <w:gridCol w:w="2368"/>
        <w:gridCol w:w="2368"/>
        <w:gridCol w:w="2374"/>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Erik</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Morkai</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Runic</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Bolt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Pistol</w:t>
            </w:r>
            <w:proofErr w:type="spellEnd"/>
          </w:p>
          <w:p w:rsidR="00706509" w:rsidRPr="00706509" w:rsidRDefault="00706509" w:rsidP="00706509">
            <w:pPr>
              <w:numPr>
                <w:ilvl w:val="0"/>
                <w:numId w:val="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Frost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Blade</w:t>
            </w:r>
            <w:proofErr w:type="spellEnd"/>
          </w:p>
          <w:p w:rsidR="00706509" w:rsidRPr="00706509" w:rsidRDefault="00706509" w:rsidP="00706509">
            <w:pPr>
              <w:numPr>
                <w:ilvl w:val="0"/>
                <w:numId w:val="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Melta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Bombs</w:t>
            </w:r>
            <w:proofErr w:type="spellEnd"/>
          </w:p>
          <w:p w:rsidR="00706509" w:rsidRPr="00706509" w:rsidRDefault="00706509" w:rsidP="00706509">
            <w:pPr>
              <w:numPr>
                <w:ilvl w:val="0"/>
                <w:numId w:val="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Russ</w:t>
            </w:r>
            <w:proofErr w:type="spellEnd"/>
          </w:p>
          <w:p w:rsidR="00706509" w:rsidRPr="00706509" w:rsidRDefault="00706509" w:rsidP="00706509">
            <w:pPr>
              <w:numPr>
                <w:ilvl w:val="0"/>
                <w:numId w:val="7"/>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Saga of the Warrior Born</w:t>
            </w:r>
          </w:p>
        </w:tc>
        <w:tc>
          <w:tcPr>
            <w:tcW w:w="10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Times New Roman" w:eastAsia="Times New Roman" w:hAnsi="Times New Roman" w:cs="Times New Roman"/>
                <w:color w:val="FFFFFF"/>
                <w:sz w:val="24"/>
                <w:szCs w:val="24"/>
                <w:lang w:val="en-US" w:eastAsia="ru-RU"/>
              </w:rPr>
              <w:br/>
              <w:t>Independent Character</w:t>
            </w:r>
            <w:r w:rsidRPr="00706509">
              <w:rPr>
                <w:rFonts w:ascii="Times New Roman" w:eastAsia="Times New Roman" w:hAnsi="Times New Roman" w:cs="Times New Roman"/>
                <w:color w:val="FFFFFF"/>
                <w:sz w:val="24"/>
                <w:szCs w:val="24"/>
                <w:lang w:val="en-US" w:eastAsia="ru-RU"/>
              </w:rPr>
              <w:br/>
              <w:t>Counter Attack</w:t>
            </w:r>
            <w:r w:rsidRPr="00706509">
              <w:rPr>
                <w:rFonts w:ascii="Times New Roman" w:eastAsia="Times New Roman" w:hAnsi="Times New Roman" w:cs="Times New Roman"/>
                <w:color w:val="FFFFFF"/>
                <w:sz w:val="24"/>
                <w:szCs w:val="24"/>
                <w:lang w:val="en-US" w:eastAsia="ru-RU"/>
              </w:rPr>
              <w:br/>
              <w:t>Acute Senses</w:t>
            </w:r>
            <w:r w:rsidRPr="00706509">
              <w:rPr>
                <w:rFonts w:ascii="Times New Roman" w:eastAsia="Times New Roman" w:hAnsi="Times New Roman" w:cs="Times New Roman"/>
                <w:color w:val="FFFFFF"/>
                <w:sz w:val="24"/>
                <w:szCs w:val="24"/>
                <w:lang w:val="en-US" w:eastAsia="ru-RU"/>
              </w:rPr>
              <w:br/>
              <w:t>And they shall know no fear</w:t>
            </w:r>
            <w:r w:rsidRPr="00706509">
              <w:rPr>
                <w:rFonts w:ascii="Times New Roman" w:eastAsia="Times New Roman" w:hAnsi="Times New Roman" w:cs="Times New Roman"/>
                <w:color w:val="FFFFFF"/>
                <w:sz w:val="24"/>
                <w:szCs w:val="24"/>
                <w:lang w:val="en-US" w:eastAsia="ru-RU"/>
              </w:rPr>
              <w:br/>
              <w:t>Outflank</w:t>
            </w:r>
            <w:r w:rsidRPr="00706509">
              <w:rPr>
                <w:rFonts w:ascii="Times New Roman" w:eastAsia="Times New Roman" w:hAnsi="Times New Roman" w:cs="Times New Roman"/>
                <w:color w:val="FFFFFF"/>
                <w:sz w:val="24"/>
                <w:szCs w:val="24"/>
                <w:lang w:val="en-US" w:eastAsia="ru-RU"/>
              </w:rPr>
              <w:br/>
              <w:t>Strike from the Undergrowth</w:t>
            </w:r>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Strike from the Undergrowth: Erik and his company are well known for their surprise attacks. The Wolf Scouts in his company have launched ambushes that have won many a war. To show this all Scouts in the army count as troops.</w:t>
      </w:r>
      <w:r w:rsidRPr="00706509">
        <w:rPr>
          <w:rFonts w:ascii="Verdana" w:eastAsia="Times New Roman" w:hAnsi="Verdana" w:cs="Times New Roman"/>
          <w:color w:val="FFFFFF"/>
          <w:sz w:val="14"/>
          <w:szCs w:val="14"/>
          <w:lang w:val="en-US" w:eastAsia="ru-RU"/>
        </w:rPr>
        <w:t> </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lastRenderedPageBreak/>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Harald</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Deathwolf</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2+/3++</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Harald</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Deathwolf</w:t>
      </w:r>
      <w:proofErr w:type="spellEnd"/>
      <w:r w:rsidRPr="00706509">
        <w:rPr>
          <w:rFonts w:ascii="Verdana" w:eastAsia="Times New Roman" w:hAnsi="Verdana" w:cs="Times New Roman"/>
          <w:b/>
          <w:bCs/>
          <w:color w:val="FFFFFF"/>
          <w:sz w:val="14"/>
          <w:szCs w:val="14"/>
          <w:lang w:eastAsia="ru-RU"/>
        </w:rPr>
        <w:t xml:space="preserve"> (HQ)..........270pts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42"/>
        <w:gridCol w:w="2336"/>
        <w:gridCol w:w="2336"/>
        <w:gridCol w:w="247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Harald</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Deathwolf</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Runic</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1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Icetooth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Thunderwolf</w:t>
            </w:r>
            <w:proofErr w:type="spellEnd"/>
            <w:r w:rsidRPr="00706509">
              <w:rPr>
                <w:rFonts w:ascii="Times New Roman" w:eastAsia="Times New Roman" w:hAnsi="Times New Roman" w:cs="Times New Roman"/>
                <w:color w:val="FFFFFF"/>
                <w:sz w:val="24"/>
                <w:szCs w:val="24"/>
                <w:lang w:eastAsia="ru-RU"/>
              </w:rPr>
              <w:t>)</w:t>
            </w:r>
          </w:p>
          <w:p w:rsidR="00706509" w:rsidRPr="00706509" w:rsidRDefault="00706509" w:rsidP="00706509">
            <w:pPr>
              <w:numPr>
                <w:ilvl w:val="0"/>
                <w:numId w:val="1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Frost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Axe</w:t>
            </w:r>
            <w:proofErr w:type="spellEnd"/>
          </w:p>
          <w:p w:rsidR="00706509" w:rsidRPr="00706509" w:rsidRDefault="00706509" w:rsidP="00706509">
            <w:pPr>
              <w:numPr>
                <w:ilvl w:val="0"/>
                <w:numId w:val="1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Storm</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Shield</w:t>
            </w:r>
            <w:proofErr w:type="spellEnd"/>
          </w:p>
          <w:p w:rsidR="00706509" w:rsidRPr="00706509" w:rsidRDefault="00706509" w:rsidP="00706509">
            <w:pPr>
              <w:numPr>
                <w:ilvl w:val="0"/>
                <w:numId w:val="1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Saga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the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Beastslayer</w:t>
            </w:r>
            <w:proofErr w:type="spellEnd"/>
          </w:p>
          <w:p w:rsidR="00706509" w:rsidRPr="00706509" w:rsidRDefault="00706509" w:rsidP="00706509">
            <w:pPr>
              <w:numPr>
                <w:ilvl w:val="0"/>
                <w:numId w:val="1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10"/>
              </w:numPr>
              <w:spacing w:before="100" w:beforeAutospacing="1" w:after="100" w:afterAutospacing="1" w:line="240" w:lineRule="auto"/>
              <w:rPr>
                <w:rFonts w:ascii="Times New Roman" w:eastAsia="Times New Roman" w:hAnsi="Times New Roman" w:cs="Times New Roman"/>
                <w:color w:val="FFFFFF"/>
                <w:sz w:val="24"/>
                <w:szCs w:val="24"/>
                <w:lang w:eastAsia="ru-RU"/>
              </w:rPr>
            </w:pPr>
            <w:r w:rsidRPr="00706509">
              <w:rPr>
                <w:rFonts w:ascii="Times New Roman" w:eastAsia="Times New Roman" w:hAnsi="Times New Roman" w:cs="Times New Roman"/>
                <w:color w:val="FFFFFF"/>
                <w:sz w:val="24"/>
                <w:szCs w:val="24"/>
                <w:lang w:eastAsia="ru-RU"/>
              </w:rPr>
              <w:t xml:space="preserve">1 </w:t>
            </w:r>
            <w:proofErr w:type="spellStart"/>
            <w:r w:rsidRPr="00706509">
              <w:rPr>
                <w:rFonts w:ascii="Times New Roman" w:eastAsia="Times New Roman" w:hAnsi="Times New Roman" w:cs="Times New Roman"/>
                <w:color w:val="FFFFFF"/>
                <w:sz w:val="24"/>
                <w:szCs w:val="24"/>
                <w:lang w:eastAsia="ru-RU"/>
              </w:rPr>
              <w:t>Fenrisian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Wolf</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1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1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11"/>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1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Thunderwolf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King</w:t>
            </w:r>
            <w:proofErr w:type="spellEnd"/>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proofErr w:type="spellStart"/>
      <w:r w:rsidRPr="00706509">
        <w:rPr>
          <w:rFonts w:ascii="Verdana" w:eastAsia="Times New Roman" w:hAnsi="Verdana" w:cs="Times New Roman"/>
          <w:color w:val="FFFFFF"/>
          <w:sz w:val="14"/>
          <w:szCs w:val="14"/>
          <w:shd w:val="clear" w:color="auto" w:fill="222222"/>
          <w:lang w:val="en-US" w:eastAsia="ru-RU"/>
        </w:rPr>
        <w:t>Thunderwolf</w:t>
      </w:r>
      <w:proofErr w:type="spellEnd"/>
      <w:r w:rsidRPr="00706509">
        <w:rPr>
          <w:rFonts w:ascii="Verdana" w:eastAsia="Times New Roman" w:hAnsi="Verdana" w:cs="Times New Roman"/>
          <w:color w:val="FFFFFF"/>
          <w:sz w:val="14"/>
          <w:szCs w:val="14"/>
          <w:shd w:val="clear" w:color="auto" w:fill="222222"/>
          <w:lang w:val="en-US" w:eastAsia="ru-RU"/>
        </w:rPr>
        <w:t xml:space="preserve"> King: </w:t>
      </w:r>
      <w:proofErr w:type="spellStart"/>
      <w:r w:rsidRPr="00706509">
        <w:rPr>
          <w:rFonts w:ascii="Verdana" w:eastAsia="Times New Roman" w:hAnsi="Verdana" w:cs="Times New Roman"/>
          <w:color w:val="FFFFFF"/>
          <w:sz w:val="14"/>
          <w:szCs w:val="14"/>
          <w:shd w:val="clear" w:color="auto" w:fill="222222"/>
          <w:lang w:val="en-US" w:eastAsia="ru-RU"/>
        </w:rPr>
        <w:t>Harald's</w:t>
      </w:r>
      <w:proofErr w:type="spellEnd"/>
      <w:r w:rsidRPr="00706509">
        <w:rPr>
          <w:rFonts w:ascii="Verdana" w:eastAsia="Times New Roman" w:hAnsi="Verdana" w:cs="Times New Roman"/>
          <w:color w:val="FFFFFF"/>
          <w:sz w:val="14"/>
          <w:szCs w:val="14"/>
          <w:shd w:val="clear" w:color="auto" w:fill="222222"/>
          <w:lang w:val="en-US" w:eastAsia="ru-RU"/>
        </w:rPr>
        <w:t xml:space="preserve"> great company goes to war accompanied by a host of lupine beasts, be it flesh and blood, cybernetic construct or even spirits of loyal companions. To show this in an army that includes </w:t>
      </w:r>
      <w:proofErr w:type="spellStart"/>
      <w:r w:rsidRPr="00706509">
        <w:rPr>
          <w:rFonts w:ascii="Verdana" w:eastAsia="Times New Roman" w:hAnsi="Verdana" w:cs="Times New Roman"/>
          <w:color w:val="FFFFFF"/>
          <w:sz w:val="14"/>
          <w:szCs w:val="14"/>
          <w:shd w:val="clear" w:color="auto" w:fill="222222"/>
          <w:lang w:val="en-US" w:eastAsia="ru-RU"/>
        </w:rPr>
        <w:t>Harald</w:t>
      </w:r>
      <w:proofErr w:type="spellEnd"/>
      <w:r w:rsidRPr="00706509">
        <w:rPr>
          <w:rFonts w:ascii="Verdana" w:eastAsia="Times New Roman" w:hAnsi="Verdana" w:cs="Times New Roman"/>
          <w:color w:val="FFFFFF"/>
          <w:sz w:val="14"/>
          <w:szCs w:val="14"/>
          <w:shd w:val="clear" w:color="auto" w:fill="222222"/>
          <w:lang w:val="en-US" w:eastAsia="ru-RU"/>
        </w:rPr>
        <w:t xml:space="preserve"> can include one </w:t>
      </w:r>
      <w:proofErr w:type="spellStart"/>
      <w:r w:rsidRPr="00706509">
        <w:rPr>
          <w:rFonts w:ascii="Verdana" w:eastAsia="Times New Roman" w:hAnsi="Verdana" w:cs="Times New Roman"/>
          <w:color w:val="FFFFFF"/>
          <w:sz w:val="14"/>
          <w:szCs w:val="14"/>
          <w:shd w:val="clear" w:color="auto" w:fill="222222"/>
          <w:lang w:val="en-US" w:eastAsia="ru-RU"/>
        </w:rPr>
        <w:t>Thunderwolf</w:t>
      </w:r>
      <w:proofErr w:type="spellEnd"/>
      <w:r w:rsidRPr="00706509">
        <w:rPr>
          <w:rFonts w:ascii="Verdana" w:eastAsia="Times New Roman" w:hAnsi="Verdana" w:cs="Times New Roman"/>
          <w:color w:val="FFFFFF"/>
          <w:sz w:val="14"/>
          <w:szCs w:val="14"/>
          <w:shd w:val="clear" w:color="auto" w:fill="222222"/>
          <w:lang w:val="en-US" w:eastAsia="ru-RU"/>
        </w:rPr>
        <w:t xml:space="preserve"> Cavalry squad as a </w:t>
      </w:r>
      <w:proofErr w:type="gramStart"/>
      <w:r w:rsidRPr="00706509">
        <w:rPr>
          <w:rFonts w:ascii="Verdana" w:eastAsia="Times New Roman" w:hAnsi="Verdana" w:cs="Times New Roman"/>
          <w:color w:val="FFFFFF"/>
          <w:sz w:val="14"/>
          <w:szCs w:val="14"/>
          <w:shd w:val="clear" w:color="auto" w:fill="222222"/>
          <w:lang w:val="en-US" w:eastAsia="ru-RU"/>
        </w:rPr>
        <w:t>troops</w:t>
      </w:r>
      <w:proofErr w:type="gramEnd"/>
      <w:r w:rsidRPr="00706509">
        <w:rPr>
          <w:rFonts w:ascii="Verdana" w:eastAsia="Times New Roman" w:hAnsi="Verdana" w:cs="Times New Roman"/>
          <w:color w:val="FFFFFF"/>
          <w:sz w:val="14"/>
          <w:szCs w:val="14"/>
          <w:shd w:val="clear" w:color="auto" w:fill="222222"/>
          <w:lang w:val="en-US" w:eastAsia="ru-RU"/>
        </w:rPr>
        <w:t xml:space="preserve"> choice.</w:t>
      </w:r>
      <w:r w:rsidRPr="00706509">
        <w:rPr>
          <w:rFonts w:ascii="Verdana" w:eastAsia="Times New Roman" w:hAnsi="Verdana" w:cs="Times New Roman"/>
          <w:color w:val="FFFFFF"/>
          <w:sz w:val="14"/>
          <w:szCs w:val="14"/>
          <w:lang w:val="en-US" w:eastAsia="ru-RU"/>
        </w:rPr>
        <w:t> </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Krom</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Dragongaze</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2+/4++</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Krom</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Dragongaze</w:t>
      </w:r>
      <w:proofErr w:type="spellEnd"/>
      <w:r w:rsidRPr="00706509">
        <w:rPr>
          <w:rFonts w:ascii="Verdana" w:eastAsia="Times New Roman" w:hAnsi="Verdana" w:cs="Times New Roman"/>
          <w:b/>
          <w:bCs/>
          <w:color w:val="FFFFFF"/>
          <w:sz w:val="14"/>
          <w:szCs w:val="14"/>
          <w:lang w:eastAsia="ru-RU"/>
        </w:rPr>
        <w:t xml:space="preserve"> (HQ)..........245pts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Krom</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Dragongaze</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Terminator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1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Claws</w:t>
            </w:r>
            <w:proofErr w:type="spellEnd"/>
          </w:p>
          <w:p w:rsidR="00706509" w:rsidRPr="00706509" w:rsidRDefault="00706509" w:rsidP="00706509">
            <w:pPr>
              <w:numPr>
                <w:ilvl w:val="0"/>
                <w:numId w:val="1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Melta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Bombs</w:t>
            </w:r>
            <w:proofErr w:type="spellEnd"/>
          </w:p>
          <w:p w:rsidR="00706509" w:rsidRPr="00706509" w:rsidRDefault="00706509" w:rsidP="00706509">
            <w:pPr>
              <w:numPr>
                <w:ilvl w:val="0"/>
                <w:numId w:val="1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1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Russ</w:t>
            </w:r>
            <w:proofErr w:type="spellEnd"/>
          </w:p>
          <w:p w:rsidR="00706509" w:rsidRPr="00706509" w:rsidRDefault="00706509" w:rsidP="00706509">
            <w:pPr>
              <w:numPr>
                <w:ilvl w:val="0"/>
                <w:numId w:val="1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Saga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Majesty</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5"/>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1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1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1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1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Brotherly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Connection</w:t>
            </w:r>
            <w:proofErr w:type="spellEnd"/>
          </w:p>
          <w:p w:rsidR="00706509" w:rsidRPr="00706509" w:rsidRDefault="00706509" w:rsidP="00706509">
            <w:pPr>
              <w:numPr>
                <w:ilvl w:val="0"/>
                <w:numId w:val="1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The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Reward</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Valour</w:t>
            </w:r>
            <w:proofErr w:type="spellEnd"/>
            <w:r w:rsidRPr="00706509">
              <w:rPr>
                <w:rFonts w:ascii="Times New Roman" w:eastAsia="Times New Roman" w:hAnsi="Times New Roman" w:cs="Times New Roman"/>
                <w:color w:val="FFFFFF"/>
                <w:sz w:val="24"/>
                <w:szCs w:val="24"/>
                <w:lang w:eastAsia="ru-RU"/>
              </w:rPr>
              <w:t>.</w:t>
            </w:r>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Brotherly Connection: </w:t>
      </w:r>
      <w:proofErr w:type="spellStart"/>
      <w:r w:rsidRPr="00706509">
        <w:rPr>
          <w:rFonts w:ascii="Verdana" w:eastAsia="Times New Roman" w:hAnsi="Verdana" w:cs="Times New Roman"/>
          <w:color w:val="FFFFFF"/>
          <w:sz w:val="14"/>
          <w:szCs w:val="14"/>
          <w:shd w:val="clear" w:color="auto" w:fill="222222"/>
          <w:lang w:val="en-US" w:eastAsia="ru-RU"/>
        </w:rPr>
        <w:t>Krom</w:t>
      </w:r>
      <w:proofErr w:type="spellEnd"/>
      <w:r w:rsidRPr="00706509">
        <w:rPr>
          <w:rFonts w:ascii="Verdana" w:eastAsia="Times New Roman" w:hAnsi="Verdana" w:cs="Times New Roman"/>
          <w:color w:val="FFFFFF"/>
          <w:sz w:val="14"/>
          <w:szCs w:val="14"/>
          <w:shd w:val="clear" w:color="auto" w:fill="222222"/>
          <w:lang w:val="en-US" w:eastAsia="ru-RU"/>
        </w:rPr>
        <w:t xml:space="preserve"> loves taking part in all types of contests with his Battle-</w:t>
      </w:r>
      <w:proofErr w:type="gramStart"/>
      <w:r w:rsidRPr="00706509">
        <w:rPr>
          <w:rFonts w:ascii="Verdana" w:eastAsia="Times New Roman" w:hAnsi="Verdana" w:cs="Times New Roman"/>
          <w:color w:val="FFFFFF"/>
          <w:sz w:val="14"/>
          <w:szCs w:val="14"/>
          <w:shd w:val="clear" w:color="auto" w:fill="222222"/>
          <w:lang w:val="en-US" w:eastAsia="ru-RU"/>
        </w:rPr>
        <w:t>Brothers ,</w:t>
      </w:r>
      <w:proofErr w:type="gramEnd"/>
      <w:r w:rsidRPr="00706509">
        <w:rPr>
          <w:rFonts w:ascii="Verdana" w:eastAsia="Times New Roman" w:hAnsi="Verdana" w:cs="Times New Roman"/>
          <w:color w:val="FFFFFF"/>
          <w:sz w:val="14"/>
          <w:szCs w:val="14"/>
          <w:shd w:val="clear" w:color="auto" w:fill="222222"/>
          <w:lang w:val="en-US" w:eastAsia="ru-RU"/>
        </w:rPr>
        <w:t xml:space="preserve"> be it eating, drinking, </w:t>
      </w:r>
      <w:proofErr w:type="spellStart"/>
      <w:r w:rsidRPr="00706509">
        <w:rPr>
          <w:rFonts w:ascii="Verdana" w:eastAsia="Times New Roman" w:hAnsi="Verdana" w:cs="Times New Roman"/>
          <w:color w:val="FFFFFF"/>
          <w:sz w:val="14"/>
          <w:szCs w:val="14"/>
          <w:shd w:val="clear" w:color="auto" w:fill="222222"/>
          <w:lang w:val="en-US" w:eastAsia="ru-RU"/>
        </w:rPr>
        <w:t>duelling</w:t>
      </w:r>
      <w:proofErr w:type="spellEnd"/>
      <w:r w:rsidRPr="00706509">
        <w:rPr>
          <w:rFonts w:ascii="Verdana" w:eastAsia="Times New Roman" w:hAnsi="Verdana" w:cs="Times New Roman"/>
          <w:color w:val="FFFFFF"/>
          <w:sz w:val="14"/>
          <w:szCs w:val="14"/>
          <w:shd w:val="clear" w:color="auto" w:fill="222222"/>
          <w:lang w:val="en-US" w:eastAsia="ru-RU"/>
        </w:rPr>
        <w:t xml:space="preserve"> and hunting. To show this once per game, at the start of the movement phase, </w:t>
      </w:r>
      <w:proofErr w:type="spellStart"/>
      <w:r w:rsidRPr="00706509">
        <w:rPr>
          <w:rFonts w:ascii="Verdana" w:eastAsia="Times New Roman" w:hAnsi="Verdana" w:cs="Times New Roman"/>
          <w:color w:val="FFFFFF"/>
          <w:sz w:val="14"/>
          <w:szCs w:val="14"/>
          <w:shd w:val="clear" w:color="auto" w:fill="222222"/>
          <w:lang w:val="en-US" w:eastAsia="ru-RU"/>
        </w:rPr>
        <w:t>Krom</w:t>
      </w:r>
      <w:proofErr w:type="spellEnd"/>
      <w:r w:rsidRPr="00706509">
        <w:rPr>
          <w:rFonts w:ascii="Verdana" w:eastAsia="Times New Roman" w:hAnsi="Verdana" w:cs="Times New Roman"/>
          <w:color w:val="FFFFFF"/>
          <w:sz w:val="14"/>
          <w:szCs w:val="14"/>
          <w:shd w:val="clear" w:color="auto" w:fill="222222"/>
          <w:lang w:val="en-US" w:eastAsia="ru-RU"/>
        </w:rPr>
        <w:t xml:space="preserve"> can push his units to the limit. </w:t>
      </w:r>
      <w:proofErr w:type="gramStart"/>
      <w:r w:rsidRPr="00706509">
        <w:rPr>
          <w:rFonts w:ascii="Verdana" w:eastAsia="Times New Roman" w:hAnsi="Verdana" w:cs="Times New Roman"/>
          <w:color w:val="FFFFFF"/>
          <w:sz w:val="14"/>
          <w:szCs w:val="14"/>
          <w:shd w:val="clear" w:color="auto" w:fill="222222"/>
          <w:lang w:val="en-US" w:eastAsia="ru-RU"/>
        </w:rPr>
        <w:t>That turn</w:t>
      </w:r>
      <w:proofErr w:type="gramEnd"/>
      <w:r w:rsidRPr="00706509">
        <w:rPr>
          <w:rFonts w:ascii="Verdana" w:eastAsia="Times New Roman" w:hAnsi="Verdana" w:cs="Times New Roman"/>
          <w:color w:val="FFFFFF"/>
          <w:sz w:val="14"/>
          <w:szCs w:val="14"/>
          <w:shd w:val="clear" w:color="auto" w:fill="222222"/>
          <w:lang w:val="en-US" w:eastAsia="ru-RU"/>
        </w:rPr>
        <w:t xml:space="preserve"> any unit within line of sight and within 24'' of </w:t>
      </w:r>
      <w:proofErr w:type="spellStart"/>
      <w:r w:rsidRPr="00706509">
        <w:rPr>
          <w:rFonts w:ascii="Verdana" w:eastAsia="Times New Roman" w:hAnsi="Verdana" w:cs="Times New Roman"/>
          <w:color w:val="FFFFFF"/>
          <w:sz w:val="14"/>
          <w:szCs w:val="14"/>
          <w:shd w:val="clear" w:color="auto" w:fill="222222"/>
          <w:lang w:val="en-US" w:eastAsia="ru-RU"/>
        </w:rPr>
        <w:t>Krom</w:t>
      </w:r>
      <w:proofErr w:type="spellEnd"/>
      <w:r w:rsidRPr="00706509">
        <w:rPr>
          <w:rFonts w:ascii="Verdana" w:eastAsia="Times New Roman" w:hAnsi="Verdana" w:cs="Times New Roman"/>
          <w:color w:val="FFFFFF"/>
          <w:sz w:val="14"/>
          <w:szCs w:val="14"/>
          <w:shd w:val="clear" w:color="auto" w:fill="222222"/>
          <w:lang w:val="en-US" w:eastAsia="ru-RU"/>
        </w:rPr>
        <w:t xml:space="preserve"> gains preferred enemy.</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lastRenderedPageBreak/>
        <w:t xml:space="preserve">The Reward of </w:t>
      </w:r>
      <w:proofErr w:type="spellStart"/>
      <w:r w:rsidRPr="00706509">
        <w:rPr>
          <w:rFonts w:ascii="Verdana" w:eastAsia="Times New Roman" w:hAnsi="Verdana" w:cs="Times New Roman"/>
          <w:color w:val="FFFFFF"/>
          <w:sz w:val="14"/>
          <w:szCs w:val="14"/>
          <w:shd w:val="clear" w:color="auto" w:fill="222222"/>
          <w:lang w:val="en-US" w:eastAsia="ru-RU"/>
        </w:rPr>
        <w:t>Valour</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Krom</w:t>
      </w:r>
      <w:proofErr w:type="spellEnd"/>
      <w:r w:rsidRPr="00706509">
        <w:rPr>
          <w:rFonts w:ascii="Verdana" w:eastAsia="Times New Roman" w:hAnsi="Verdana" w:cs="Times New Roman"/>
          <w:color w:val="FFFFFF"/>
          <w:sz w:val="14"/>
          <w:szCs w:val="14"/>
          <w:shd w:val="clear" w:color="auto" w:fill="222222"/>
          <w:lang w:val="en-US" w:eastAsia="ru-RU"/>
        </w:rPr>
        <w:t xml:space="preserve"> keeps a great many Wolf Guard in his Company, for his Fierce-eye believes that </w:t>
      </w:r>
      <w:proofErr w:type="spellStart"/>
      <w:r w:rsidRPr="00706509">
        <w:rPr>
          <w:rFonts w:ascii="Verdana" w:eastAsia="Times New Roman" w:hAnsi="Verdana" w:cs="Times New Roman"/>
          <w:color w:val="FFFFFF"/>
          <w:sz w:val="14"/>
          <w:szCs w:val="14"/>
          <w:shd w:val="clear" w:color="auto" w:fill="222222"/>
          <w:lang w:val="en-US" w:eastAsia="ru-RU"/>
        </w:rPr>
        <w:t>valour</w:t>
      </w:r>
      <w:proofErr w:type="spellEnd"/>
      <w:r w:rsidRPr="00706509">
        <w:rPr>
          <w:rFonts w:ascii="Verdana" w:eastAsia="Times New Roman" w:hAnsi="Verdana" w:cs="Times New Roman"/>
          <w:color w:val="FFFFFF"/>
          <w:sz w:val="14"/>
          <w:szCs w:val="14"/>
          <w:shd w:val="clear" w:color="auto" w:fill="222222"/>
          <w:lang w:val="en-US" w:eastAsia="ru-RU"/>
        </w:rPr>
        <w:t xml:space="preserve"> should be rewarded wherever it is found. One Wolf Guard unit counts as troops in an army that Includes </w:t>
      </w:r>
      <w:proofErr w:type="spellStart"/>
      <w:r w:rsidRPr="00706509">
        <w:rPr>
          <w:rFonts w:ascii="Verdana" w:eastAsia="Times New Roman" w:hAnsi="Verdana" w:cs="Times New Roman"/>
          <w:color w:val="FFFFFF"/>
          <w:sz w:val="14"/>
          <w:szCs w:val="14"/>
          <w:shd w:val="clear" w:color="auto" w:fill="222222"/>
          <w:lang w:val="en-US" w:eastAsia="ru-RU"/>
        </w:rPr>
        <w:t>Krom</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Dragongaze</w:t>
      </w:r>
      <w:proofErr w:type="spellEnd"/>
      <w:r w:rsidRPr="00706509">
        <w:rPr>
          <w:rFonts w:ascii="Verdana" w:eastAsia="Times New Roman" w:hAnsi="Verdana" w:cs="Times New Roman"/>
          <w:color w:val="FFFFFF"/>
          <w:sz w:val="14"/>
          <w:szCs w:val="14"/>
          <w:shd w:val="clear" w:color="auto" w:fill="222222"/>
          <w:lang w:val="en-US" w:eastAsia="ru-RU"/>
        </w:rPr>
        <w:t>.</w:t>
      </w:r>
      <w:r w:rsidRPr="00706509">
        <w:rPr>
          <w:rFonts w:ascii="Verdana" w:eastAsia="Times New Roman" w:hAnsi="Verdana" w:cs="Times New Roman"/>
          <w:color w:val="FFFFFF"/>
          <w:sz w:val="14"/>
          <w:szCs w:val="14"/>
          <w:lang w:val="en-US" w:eastAsia="ru-RU"/>
        </w:rPr>
        <w:t> </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Gunnar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Red</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Moon</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2+/3++</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Gunnar</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Red</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Moon</w:t>
      </w:r>
      <w:proofErr w:type="spellEnd"/>
      <w:r w:rsidRPr="00706509">
        <w:rPr>
          <w:rFonts w:ascii="Verdana" w:eastAsia="Times New Roman" w:hAnsi="Verdana" w:cs="Times New Roman"/>
          <w:b/>
          <w:bCs/>
          <w:color w:val="FFFFFF"/>
          <w:sz w:val="14"/>
          <w:szCs w:val="14"/>
          <w:lang w:eastAsia="ru-RU"/>
        </w:rPr>
        <w:t xml:space="preserve"> (HQ)..........250pts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Gunnar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Red</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Moon</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Terminator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1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Frost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Axe</w:t>
            </w:r>
            <w:proofErr w:type="spellEnd"/>
          </w:p>
          <w:p w:rsidR="00706509" w:rsidRPr="00706509" w:rsidRDefault="00706509" w:rsidP="00706509">
            <w:pPr>
              <w:numPr>
                <w:ilvl w:val="0"/>
                <w:numId w:val="1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Storm</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Shield</w:t>
            </w:r>
            <w:proofErr w:type="spellEnd"/>
          </w:p>
          <w:p w:rsidR="00706509" w:rsidRPr="00706509" w:rsidRDefault="00706509" w:rsidP="00706509">
            <w:pPr>
              <w:numPr>
                <w:ilvl w:val="0"/>
                <w:numId w:val="1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18"/>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Saga of the Warrior Born</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1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19"/>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1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1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1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Unholy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Massacre</w:t>
            </w:r>
            <w:proofErr w:type="spellEnd"/>
          </w:p>
          <w:p w:rsidR="00706509" w:rsidRPr="00706509" w:rsidRDefault="00706509" w:rsidP="00706509">
            <w:pPr>
              <w:numPr>
                <w:ilvl w:val="0"/>
                <w:numId w:val="1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Favouritism</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Power</w:t>
            </w:r>
            <w:proofErr w:type="spellEnd"/>
            <w:r w:rsidRPr="00706509">
              <w:rPr>
                <w:rFonts w:ascii="Times New Roman" w:eastAsia="Times New Roman" w:hAnsi="Times New Roman" w:cs="Times New Roman"/>
                <w:color w:val="FFFFFF"/>
                <w:sz w:val="24"/>
                <w:szCs w:val="24"/>
                <w:lang w:eastAsia="ru-RU"/>
              </w:rPr>
              <w:t>.</w:t>
            </w:r>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Unholy Massacre: Gunnar has a habit to tear his foes </w:t>
      </w:r>
      <w:proofErr w:type="spellStart"/>
      <w:r w:rsidRPr="00706509">
        <w:rPr>
          <w:rFonts w:ascii="Verdana" w:eastAsia="Times New Roman" w:hAnsi="Verdana" w:cs="Times New Roman"/>
          <w:color w:val="FFFFFF"/>
          <w:sz w:val="14"/>
          <w:szCs w:val="14"/>
          <w:shd w:val="clear" w:color="auto" w:fill="222222"/>
          <w:lang w:val="en-US" w:eastAsia="ru-RU"/>
        </w:rPr>
        <w:t>appart</w:t>
      </w:r>
      <w:proofErr w:type="spellEnd"/>
      <w:r w:rsidRPr="00706509">
        <w:rPr>
          <w:rFonts w:ascii="Verdana" w:eastAsia="Times New Roman" w:hAnsi="Verdana" w:cs="Times New Roman"/>
          <w:color w:val="FFFFFF"/>
          <w:sz w:val="14"/>
          <w:szCs w:val="14"/>
          <w:shd w:val="clear" w:color="auto" w:fill="222222"/>
          <w:lang w:val="en-US" w:eastAsia="ru-RU"/>
        </w:rPr>
        <w:t xml:space="preserve">. Gunnar adopted the Red Moon as his symbol after the invasion of the </w:t>
      </w:r>
      <w:proofErr w:type="spellStart"/>
      <w:r w:rsidRPr="00706509">
        <w:rPr>
          <w:rFonts w:ascii="Verdana" w:eastAsia="Times New Roman" w:hAnsi="Verdana" w:cs="Times New Roman"/>
          <w:color w:val="FFFFFF"/>
          <w:sz w:val="14"/>
          <w:szCs w:val="14"/>
          <w:shd w:val="clear" w:color="auto" w:fill="222222"/>
          <w:lang w:val="en-US" w:eastAsia="ru-RU"/>
        </w:rPr>
        <w:t>Bal'yth's</w:t>
      </w:r>
      <w:proofErr w:type="spellEnd"/>
      <w:r w:rsidRPr="00706509">
        <w:rPr>
          <w:rFonts w:ascii="Verdana" w:eastAsia="Times New Roman" w:hAnsi="Verdana" w:cs="Times New Roman"/>
          <w:color w:val="FFFFFF"/>
          <w:sz w:val="14"/>
          <w:szCs w:val="14"/>
          <w:shd w:val="clear" w:color="auto" w:fill="222222"/>
          <w:lang w:val="en-US" w:eastAsia="ru-RU"/>
        </w:rPr>
        <w:t xml:space="preserve"> Orb, where he claims to have killed so many </w:t>
      </w:r>
      <w:proofErr w:type="spellStart"/>
      <w:r w:rsidRPr="00706509">
        <w:rPr>
          <w:rFonts w:ascii="Verdana" w:eastAsia="Times New Roman" w:hAnsi="Verdana" w:cs="Times New Roman"/>
          <w:color w:val="FFFFFF"/>
          <w:sz w:val="14"/>
          <w:szCs w:val="14"/>
          <w:shd w:val="clear" w:color="auto" w:fill="222222"/>
          <w:lang w:val="en-US" w:eastAsia="ru-RU"/>
        </w:rPr>
        <w:t>Eldar</w:t>
      </w:r>
      <w:proofErr w:type="spellEnd"/>
      <w:r w:rsidRPr="00706509">
        <w:rPr>
          <w:rFonts w:ascii="Verdana" w:eastAsia="Times New Roman" w:hAnsi="Verdana" w:cs="Times New Roman"/>
          <w:color w:val="FFFFFF"/>
          <w:sz w:val="14"/>
          <w:szCs w:val="14"/>
          <w:shd w:val="clear" w:color="auto" w:fill="222222"/>
          <w:lang w:val="en-US" w:eastAsia="ru-RU"/>
        </w:rPr>
        <w:t xml:space="preserve"> that their blood stained the planet crimson. When surrounded Gunnar gets D6 extra attacks.</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proofErr w:type="spellStart"/>
      <w:r w:rsidRPr="00706509">
        <w:rPr>
          <w:rFonts w:ascii="Verdana" w:eastAsia="Times New Roman" w:hAnsi="Verdana" w:cs="Times New Roman"/>
          <w:color w:val="FFFFFF"/>
          <w:sz w:val="14"/>
          <w:szCs w:val="14"/>
          <w:shd w:val="clear" w:color="auto" w:fill="222222"/>
          <w:lang w:val="en-US" w:eastAsia="ru-RU"/>
        </w:rPr>
        <w:t>Favouritism</w:t>
      </w:r>
      <w:proofErr w:type="spellEnd"/>
      <w:r w:rsidRPr="00706509">
        <w:rPr>
          <w:rFonts w:ascii="Verdana" w:eastAsia="Times New Roman" w:hAnsi="Verdana" w:cs="Times New Roman"/>
          <w:color w:val="FFFFFF"/>
          <w:sz w:val="14"/>
          <w:szCs w:val="14"/>
          <w:shd w:val="clear" w:color="auto" w:fill="222222"/>
          <w:lang w:val="en-US" w:eastAsia="ru-RU"/>
        </w:rPr>
        <w:t xml:space="preserve"> of Power: Gunnar </w:t>
      </w:r>
      <w:proofErr w:type="spellStart"/>
      <w:r w:rsidRPr="00706509">
        <w:rPr>
          <w:rFonts w:ascii="Verdana" w:eastAsia="Times New Roman" w:hAnsi="Verdana" w:cs="Times New Roman"/>
          <w:color w:val="FFFFFF"/>
          <w:sz w:val="14"/>
          <w:szCs w:val="14"/>
          <w:shd w:val="clear" w:color="auto" w:fill="222222"/>
          <w:lang w:val="en-US" w:eastAsia="ru-RU"/>
        </w:rPr>
        <w:t>favours</w:t>
      </w:r>
      <w:proofErr w:type="spellEnd"/>
      <w:r w:rsidRPr="00706509">
        <w:rPr>
          <w:rFonts w:ascii="Verdana" w:eastAsia="Times New Roman" w:hAnsi="Verdana" w:cs="Times New Roman"/>
          <w:color w:val="FFFFFF"/>
          <w:sz w:val="14"/>
          <w:szCs w:val="14"/>
          <w:shd w:val="clear" w:color="auto" w:fill="222222"/>
          <w:lang w:val="en-US" w:eastAsia="ru-RU"/>
        </w:rPr>
        <w:t xml:space="preserve"> his Long Fangs more than most, for he reasons that veterans make best companions in the feast hall as well as on the battlefield. To show this one Long Fang squad, in an army that includes Gunnar, counts as troops.</w:t>
      </w:r>
      <w:r w:rsidRPr="00706509">
        <w:rPr>
          <w:rFonts w:ascii="Verdana" w:eastAsia="Times New Roman" w:hAnsi="Verdana" w:cs="Times New Roman"/>
          <w:color w:val="FFFFFF"/>
          <w:sz w:val="14"/>
          <w:szCs w:val="14"/>
          <w:lang w:val="en-US" w:eastAsia="ru-RU"/>
        </w:rPr>
        <w:t> </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Egil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Iron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Wolf</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2+/4++</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Egil</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Iron</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Wolf</w:t>
      </w:r>
      <w:proofErr w:type="spellEnd"/>
      <w:r w:rsidRPr="00706509">
        <w:rPr>
          <w:rFonts w:ascii="Verdana" w:eastAsia="Times New Roman" w:hAnsi="Verdana" w:cs="Times New Roman"/>
          <w:b/>
          <w:bCs/>
          <w:color w:val="FFFFFF"/>
          <w:sz w:val="14"/>
          <w:szCs w:val="14"/>
          <w:lang w:eastAsia="ru-RU"/>
        </w:rPr>
        <w:t xml:space="preserve"> (HQ)..........260pts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Egil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Iron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Wolf</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Terminator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2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Combi</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Plasma</w:t>
            </w:r>
            <w:proofErr w:type="spellEnd"/>
          </w:p>
          <w:p w:rsidR="00706509" w:rsidRPr="00706509" w:rsidRDefault="00706509" w:rsidP="00706509">
            <w:pPr>
              <w:numPr>
                <w:ilvl w:val="0"/>
                <w:numId w:val="2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Frost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Axe</w:t>
            </w:r>
            <w:proofErr w:type="spellEnd"/>
          </w:p>
          <w:p w:rsidR="00706509" w:rsidRPr="00706509" w:rsidRDefault="00706509" w:rsidP="00706509">
            <w:pPr>
              <w:numPr>
                <w:ilvl w:val="0"/>
                <w:numId w:val="2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Russ</w:t>
            </w:r>
            <w:proofErr w:type="spellEnd"/>
          </w:p>
          <w:p w:rsidR="00706509" w:rsidRPr="00706509" w:rsidRDefault="00706509" w:rsidP="00706509">
            <w:pPr>
              <w:numPr>
                <w:ilvl w:val="0"/>
                <w:numId w:val="2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22"/>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Saga of the Iron Wolf</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3"/>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2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2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2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2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Iron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Might</w:t>
            </w:r>
            <w:proofErr w:type="spellEnd"/>
          </w:p>
          <w:p w:rsidR="00706509" w:rsidRPr="00706509" w:rsidRDefault="00706509" w:rsidP="00706509">
            <w:pPr>
              <w:numPr>
                <w:ilvl w:val="0"/>
                <w:numId w:val="2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Iron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Fury</w:t>
            </w:r>
            <w:proofErr w:type="spellEnd"/>
          </w:p>
          <w:p w:rsidR="00706509" w:rsidRPr="00706509" w:rsidRDefault="00706509" w:rsidP="00706509">
            <w:pPr>
              <w:numPr>
                <w:ilvl w:val="0"/>
                <w:numId w:val="2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Body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Adamantium</w:t>
            </w:r>
            <w:proofErr w:type="spellEnd"/>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lastRenderedPageBreak/>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Iron Might: The </w:t>
      </w:r>
      <w:proofErr w:type="spellStart"/>
      <w:r w:rsidRPr="00706509">
        <w:rPr>
          <w:rFonts w:ascii="Verdana" w:eastAsia="Times New Roman" w:hAnsi="Verdana" w:cs="Times New Roman"/>
          <w:color w:val="FFFFFF"/>
          <w:sz w:val="14"/>
          <w:szCs w:val="14"/>
          <w:shd w:val="clear" w:color="auto" w:fill="222222"/>
          <w:lang w:val="en-US" w:eastAsia="ru-RU"/>
        </w:rPr>
        <w:t>armoured</w:t>
      </w:r>
      <w:proofErr w:type="spellEnd"/>
      <w:r w:rsidRPr="00706509">
        <w:rPr>
          <w:rFonts w:ascii="Verdana" w:eastAsia="Times New Roman" w:hAnsi="Verdana" w:cs="Times New Roman"/>
          <w:color w:val="FFFFFF"/>
          <w:sz w:val="14"/>
          <w:szCs w:val="14"/>
          <w:shd w:val="clear" w:color="auto" w:fill="222222"/>
          <w:lang w:val="en-US" w:eastAsia="ru-RU"/>
        </w:rPr>
        <w:t xml:space="preserve"> assaults of </w:t>
      </w:r>
      <w:proofErr w:type="spellStart"/>
      <w:r w:rsidRPr="00706509">
        <w:rPr>
          <w:rFonts w:ascii="Verdana" w:eastAsia="Times New Roman" w:hAnsi="Verdana" w:cs="Times New Roman"/>
          <w:color w:val="FFFFFF"/>
          <w:sz w:val="14"/>
          <w:szCs w:val="14"/>
          <w:shd w:val="clear" w:color="auto" w:fill="222222"/>
          <w:lang w:val="en-US" w:eastAsia="ru-RU"/>
        </w:rPr>
        <w:t>Egil</w:t>
      </w:r>
      <w:proofErr w:type="spellEnd"/>
      <w:r w:rsidRPr="00706509">
        <w:rPr>
          <w:rFonts w:ascii="Verdana" w:eastAsia="Times New Roman" w:hAnsi="Verdana" w:cs="Times New Roman"/>
          <w:color w:val="FFFFFF"/>
          <w:sz w:val="14"/>
          <w:szCs w:val="14"/>
          <w:shd w:val="clear" w:color="auto" w:fill="222222"/>
          <w:lang w:val="en-US" w:eastAsia="ru-RU"/>
        </w:rPr>
        <w:t xml:space="preserve"> Iron Wolf are famous across the </w:t>
      </w:r>
      <w:proofErr w:type="spellStart"/>
      <w:r w:rsidRPr="00706509">
        <w:rPr>
          <w:rFonts w:ascii="Verdana" w:eastAsia="Times New Roman" w:hAnsi="Verdana" w:cs="Times New Roman"/>
          <w:color w:val="FFFFFF"/>
          <w:sz w:val="14"/>
          <w:szCs w:val="14"/>
          <w:shd w:val="clear" w:color="auto" w:fill="222222"/>
          <w:lang w:val="en-US" w:eastAsia="ru-RU"/>
        </w:rPr>
        <w:t>Fenris</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System</w:t>
      </w:r>
      <w:proofErr w:type="gramStart"/>
      <w:r w:rsidRPr="00706509">
        <w:rPr>
          <w:rFonts w:ascii="Verdana" w:eastAsia="Times New Roman" w:hAnsi="Verdana" w:cs="Times New Roman"/>
          <w:color w:val="FFFFFF"/>
          <w:sz w:val="14"/>
          <w:szCs w:val="14"/>
          <w:shd w:val="clear" w:color="auto" w:fill="222222"/>
          <w:lang w:val="en-US" w:eastAsia="ru-RU"/>
        </w:rPr>
        <w:t>,typified</w:t>
      </w:r>
      <w:proofErr w:type="spellEnd"/>
      <w:proofErr w:type="gramEnd"/>
      <w:r w:rsidRPr="00706509">
        <w:rPr>
          <w:rFonts w:ascii="Verdana" w:eastAsia="Times New Roman" w:hAnsi="Verdana" w:cs="Times New Roman"/>
          <w:color w:val="FFFFFF"/>
          <w:sz w:val="14"/>
          <w:szCs w:val="14"/>
          <w:shd w:val="clear" w:color="auto" w:fill="222222"/>
          <w:lang w:val="en-US" w:eastAsia="ru-RU"/>
        </w:rPr>
        <w:t xml:space="preserve"> by great roaming packs of transport vehicles that cut off the prey's escape routes. In an army that includes </w:t>
      </w:r>
      <w:proofErr w:type="spellStart"/>
      <w:r w:rsidRPr="00706509">
        <w:rPr>
          <w:rFonts w:ascii="Verdana" w:eastAsia="Times New Roman" w:hAnsi="Verdana" w:cs="Times New Roman"/>
          <w:color w:val="FFFFFF"/>
          <w:sz w:val="14"/>
          <w:szCs w:val="14"/>
          <w:shd w:val="clear" w:color="auto" w:fill="222222"/>
          <w:lang w:val="en-US" w:eastAsia="ru-RU"/>
        </w:rPr>
        <w:t>Egil</w:t>
      </w:r>
      <w:proofErr w:type="spellEnd"/>
      <w:r w:rsidRPr="00706509">
        <w:rPr>
          <w:rFonts w:ascii="Verdana" w:eastAsia="Times New Roman" w:hAnsi="Verdana" w:cs="Times New Roman"/>
          <w:color w:val="FFFFFF"/>
          <w:sz w:val="14"/>
          <w:szCs w:val="14"/>
          <w:shd w:val="clear" w:color="auto" w:fill="222222"/>
          <w:lang w:val="en-US" w:eastAsia="ru-RU"/>
        </w:rPr>
        <w:t>, two packs of Grey Hunters - that must be in rhinos- gain the OBEL USR as they cut off the enemy army.</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Iron Fury:</w:t>
      </w:r>
      <w:r w:rsidRPr="00706509">
        <w:rPr>
          <w:rFonts w:ascii="Verdana" w:eastAsia="Times New Roman" w:hAnsi="Verdana" w:cs="Times New Roman"/>
          <w:color w:val="FFFFFF"/>
          <w:sz w:val="14"/>
          <w:szCs w:val="14"/>
          <w:lang w:val="en-US" w:eastAsia="ru-RU"/>
        </w:rPr>
        <w:t> </w:t>
      </w:r>
      <w:r w:rsidRPr="00706509">
        <w:rPr>
          <w:rFonts w:ascii="Verdana" w:eastAsia="Times New Roman" w:hAnsi="Verdana" w:cs="Times New Roman"/>
          <w:i/>
          <w:iCs/>
          <w:color w:val="FFFFFF"/>
          <w:sz w:val="14"/>
          <w:szCs w:val="14"/>
          <w:shd w:val="clear" w:color="auto" w:fill="222222"/>
          <w:lang w:val="en-US" w:eastAsia="ru-RU"/>
        </w:rPr>
        <w:t>Iron Fury</w:t>
      </w:r>
      <w:r w:rsidRPr="00706509">
        <w:rPr>
          <w:rFonts w:ascii="Verdana" w:eastAsia="Times New Roman" w:hAnsi="Verdana" w:cs="Times New Roman"/>
          <w:color w:val="FFFFFF"/>
          <w:sz w:val="14"/>
          <w:szCs w:val="14"/>
          <w:lang w:val="en-US" w:eastAsia="ru-RU"/>
        </w:rPr>
        <w:t> </w:t>
      </w:r>
      <w:r w:rsidRPr="00706509">
        <w:rPr>
          <w:rFonts w:ascii="Verdana" w:eastAsia="Times New Roman" w:hAnsi="Verdana" w:cs="Times New Roman"/>
          <w:color w:val="FFFFFF"/>
          <w:sz w:val="14"/>
          <w:szCs w:val="14"/>
          <w:shd w:val="clear" w:color="auto" w:fill="222222"/>
          <w:lang w:val="en-US" w:eastAsia="ru-RU"/>
        </w:rPr>
        <w:t xml:space="preserve">is </w:t>
      </w:r>
      <w:proofErr w:type="spellStart"/>
      <w:r w:rsidRPr="00706509">
        <w:rPr>
          <w:rFonts w:ascii="Verdana" w:eastAsia="Times New Roman" w:hAnsi="Verdana" w:cs="Times New Roman"/>
          <w:color w:val="FFFFFF"/>
          <w:sz w:val="14"/>
          <w:szCs w:val="14"/>
          <w:shd w:val="clear" w:color="auto" w:fill="222222"/>
          <w:lang w:val="en-US" w:eastAsia="ru-RU"/>
        </w:rPr>
        <w:t>Egil's</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personalised</w:t>
      </w:r>
      <w:proofErr w:type="spellEnd"/>
      <w:r w:rsidRPr="00706509">
        <w:rPr>
          <w:rFonts w:ascii="Verdana" w:eastAsia="Times New Roman" w:hAnsi="Verdana" w:cs="Times New Roman"/>
          <w:color w:val="FFFFFF"/>
          <w:sz w:val="14"/>
          <w:szCs w:val="14"/>
          <w:shd w:val="clear" w:color="auto" w:fill="222222"/>
          <w:lang w:val="en-US" w:eastAsia="ru-RU"/>
        </w:rPr>
        <w:t xml:space="preserve"> Land Raider.</w:t>
      </w:r>
      <w:r w:rsidRPr="00706509">
        <w:rPr>
          <w:rFonts w:ascii="Verdana" w:eastAsia="Times New Roman" w:hAnsi="Verdana" w:cs="Times New Roman"/>
          <w:color w:val="FFFFFF"/>
          <w:sz w:val="14"/>
          <w:szCs w:val="14"/>
          <w:lang w:val="en-US" w:eastAsia="ru-RU"/>
        </w:rPr>
        <w:t> </w:t>
      </w:r>
      <w:r w:rsidRPr="00706509">
        <w:rPr>
          <w:rFonts w:ascii="Verdana" w:eastAsia="Times New Roman" w:hAnsi="Verdana" w:cs="Times New Roman"/>
          <w:i/>
          <w:iCs/>
          <w:color w:val="FFFFFF"/>
          <w:sz w:val="14"/>
          <w:szCs w:val="14"/>
          <w:shd w:val="clear" w:color="auto" w:fill="222222"/>
          <w:lang w:val="en-US" w:eastAsia="ru-RU"/>
        </w:rPr>
        <w:t>Iron Fury</w:t>
      </w:r>
      <w:r w:rsidRPr="00706509">
        <w:rPr>
          <w:rFonts w:ascii="Verdana" w:eastAsia="Times New Roman" w:hAnsi="Verdana" w:cs="Times New Roman"/>
          <w:color w:val="FFFFFF"/>
          <w:sz w:val="14"/>
          <w:szCs w:val="14"/>
          <w:lang w:val="en-US" w:eastAsia="ru-RU"/>
        </w:rPr>
        <w:t> </w:t>
      </w:r>
      <w:r w:rsidRPr="00706509">
        <w:rPr>
          <w:rFonts w:ascii="Verdana" w:eastAsia="Times New Roman" w:hAnsi="Verdana" w:cs="Times New Roman"/>
          <w:color w:val="FFFFFF"/>
          <w:sz w:val="14"/>
          <w:szCs w:val="14"/>
          <w:shd w:val="clear" w:color="auto" w:fill="222222"/>
          <w:lang w:val="en-US" w:eastAsia="ru-RU"/>
        </w:rPr>
        <w:t xml:space="preserve">is a Land Raider with a twin linked Multi </w:t>
      </w:r>
      <w:proofErr w:type="spellStart"/>
      <w:r w:rsidRPr="00706509">
        <w:rPr>
          <w:rFonts w:ascii="Verdana" w:eastAsia="Times New Roman" w:hAnsi="Verdana" w:cs="Times New Roman"/>
          <w:color w:val="FFFFFF"/>
          <w:sz w:val="14"/>
          <w:szCs w:val="14"/>
          <w:shd w:val="clear" w:color="auto" w:fill="222222"/>
          <w:lang w:val="en-US" w:eastAsia="ru-RU"/>
        </w:rPr>
        <w:t>Melta</w:t>
      </w:r>
      <w:proofErr w:type="spellEnd"/>
      <w:r w:rsidRPr="00706509">
        <w:rPr>
          <w:rFonts w:ascii="Verdana" w:eastAsia="Times New Roman" w:hAnsi="Verdana" w:cs="Times New Roman"/>
          <w:color w:val="FFFFFF"/>
          <w:sz w:val="14"/>
          <w:szCs w:val="14"/>
          <w:shd w:val="clear" w:color="auto" w:fill="222222"/>
          <w:lang w:val="en-US" w:eastAsia="ru-RU"/>
        </w:rPr>
        <w:t xml:space="preserve"> in place of </w:t>
      </w:r>
      <w:proofErr w:type="spellStart"/>
      <w:proofErr w:type="gramStart"/>
      <w:r w:rsidRPr="00706509">
        <w:rPr>
          <w:rFonts w:ascii="Verdana" w:eastAsia="Times New Roman" w:hAnsi="Verdana" w:cs="Times New Roman"/>
          <w:color w:val="FFFFFF"/>
          <w:sz w:val="14"/>
          <w:szCs w:val="14"/>
          <w:shd w:val="clear" w:color="auto" w:fill="222222"/>
          <w:lang w:val="en-US" w:eastAsia="ru-RU"/>
        </w:rPr>
        <w:t>it's</w:t>
      </w:r>
      <w:proofErr w:type="spellEnd"/>
      <w:proofErr w:type="gramEnd"/>
      <w:r w:rsidRPr="00706509">
        <w:rPr>
          <w:rFonts w:ascii="Verdana" w:eastAsia="Times New Roman" w:hAnsi="Verdana" w:cs="Times New Roman"/>
          <w:color w:val="FFFFFF"/>
          <w:sz w:val="14"/>
          <w:szCs w:val="14"/>
          <w:shd w:val="clear" w:color="auto" w:fill="222222"/>
          <w:lang w:val="en-US" w:eastAsia="ru-RU"/>
        </w:rPr>
        <w:t xml:space="preserve"> twin linked Heavy Bolter and </w:t>
      </w:r>
      <w:proofErr w:type="spellStart"/>
      <w:r w:rsidRPr="00706509">
        <w:rPr>
          <w:rFonts w:ascii="Verdana" w:eastAsia="Times New Roman" w:hAnsi="Verdana" w:cs="Times New Roman"/>
          <w:color w:val="FFFFFF"/>
          <w:sz w:val="14"/>
          <w:szCs w:val="14"/>
          <w:shd w:val="clear" w:color="auto" w:fill="222222"/>
          <w:lang w:val="en-US" w:eastAsia="ru-RU"/>
        </w:rPr>
        <w:t>Frag</w:t>
      </w:r>
      <w:proofErr w:type="spellEnd"/>
      <w:r w:rsidRPr="00706509">
        <w:rPr>
          <w:rFonts w:ascii="Verdana" w:eastAsia="Times New Roman" w:hAnsi="Verdana" w:cs="Times New Roman"/>
          <w:color w:val="FFFFFF"/>
          <w:sz w:val="14"/>
          <w:szCs w:val="14"/>
          <w:shd w:val="clear" w:color="auto" w:fill="222222"/>
          <w:lang w:val="en-US" w:eastAsia="ru-RU"/>
        </w:rPr>
        <w:t xml:space="preserve"> Launchers.</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Body of </w:t>
      </w:r>
      <w:proofErr w:type="spellStart"/>
      <w:r w:rsidRPr="00706509">
        <w:rPr>
          <w:rFonts w:ascii="Verdana" w:eastAsia="Times New Roman" w:hAnsi="Verdana" w:cs="Times New Roman"/>
          <w:color w:val="FFFFFF"/>
          <w:sz w:val="14"/>
          <w:szCs w:val="14"/>
          <w:shd w:val="clear" w:color="auto" w:fill="222222"/>
          <w:lang w:val="en-US" w:eastAsia="ru-RU"/>
        </w:rPr>
        <w:t>Adamantium</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Egil's</w:t>
      </w:r>
      <w:proofErr w:type="spellEnd"/>
      <w:r w:rsidRPr="00706509">
        <w:rPr>
          <w:rFonts w:ascii="Verdana" w:eastAsia="Times New Roman" w:hAnsi="Verdana" w:cs="Times New Roman"/>
          <w:color w:val="FFFFFF"/>
          <w:sz w:val="14"/>
          <w:szCs w:val="14"/>
          <w:shd w:val="clear" w:color="auto" w:fill="222222"/>
          <w:lang w:val="en-US" w:eastAsia="ru-RU"/>
        </w:rPr>
        <w:t xml:space="preserve"> extensive bionics </w:t>
      </w:r>
      <w:proofErr w:type="gramStart"/>
      <w:r w:rsidRPr="00706509">
        <w:rPr>
          <w:rFonts w:ascii="Verdana" w:eastAsia="Times New Roman" w:hAnsi="Verdana" w:cs="Times New Roman"/>
          <w:color w:val="FFFFFF"/>
          <w:sz w:val="14"/>
          <w:szCs w:val="14"/>
          <w:shd w:val="clear" w:color="auto" w:fill="222222"/>
          <w:lang w:val="en-US" w:eastAsia="ru-RU"/>
        </w:rPr>
        <w:t>have</w:t>
      </w:r>
      <w:proofErr w:type="gramEnd"/>
      <w:r w:rsidRPr="00706509">
        <w:rPr>
          <w:rFonts w:ascii="Verdana" w:eastAsia="Times New Roman" w:hAnsi="Verdana" w:cs="Times New Roman"/>
          <w:color w:val="FFFFFF"/>
          <w:sz w:val="14"/>
          <w:szCs w:val="14"/>
          <w:shd w:val="clear" w:color="auto" w:fill="222222"/>
          <w:lang w:val="en-US" w:eastAsia="ru-RU"/>
        </w:rPr>
        <w:t xml:space="preserve"> a physical effect as well as visual. </w:t>
      </w:r>
      <w:proofErr w:type="spellStart"/>
      <w:r w:rsidRPr="00706509">
        <w:rPr>
          <w:rFonts w:ascii="Verdana" w:eastAsia="Times New Roman" w:hAnsi="Verdana" w:cs="Times New Roman"/>
          <w:color w:val="FFFFFF"/>
          <w:sz w:val="14"/>
          <w:szCs w:val="14"/>
          <w:shd w:val="clear" w:color="auto" w:fill="222222"/>
          <w:lang w:val="en-US" w:eastAsia="ru-RU"/>
        </w:rPr>
        <w:t>Egil's</w:t>
      </w:r>
      <w:proofErr w:type="spellEnd"/>
      <w:r w:rsidRPr="00706509">
        <w:rPr>
          <w:rFonts w:ascii="Verdana" w:eastAsia="Times New Roman" w:hAnsi="Verdana" w:cs="Times New Roman"/>
          <w:color w:val="FFFFFF"/>
          <w:sz w:val="14"/>
          <w:szCs w:val="14"/>
          <w:shd w:val="clear" w:color="auto" w:fill="222222"/>
          <w:lang w:val="en-US" w:eastAsia="ru-RU"/>
        </w:rPr>
        <w:t xml:space="preserve"> metallic body grants him higher resilience than a normal marine. This gives him +1 strength and toughness (included in profile).</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val="en-US" w:eastAsia="ru-RU"/>
        </w:rPr>
      </w:pPr>
      <w:r w:rsidRPr="00706509">
        <w:rPr>
          <w:rFonts w:ascii="Verdana" w:eastAsia="Times New Roman" w:hAnsi="Verdana" w:cs="Times New Roman"/>
          <w:b/>
          <w:bCs/>
          <w:color w:val="FFFFFF"/>
          <w:sz w:val="14"/>
          <w:szCs w:val="14"/>
          <w:lang w:val="en-US" w:eastAsia="ru-RU"/>
        </w:rPr>
        <w:br/>
        <w:t>Unit Name</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val="en-US"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Engir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Krakendoom</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2+/4++</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Engir</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Krakendoom</w:t>
      </w:r>
      <w:proofErr w:type="spellEnd"/>
      <w:r w:rsidRPr="00706509">
        <w:rPr>
          <w:rFonts w:ascii="Verdana" w:eastAsia="Times New Roman" w:hAnsi="Verdana" w:cs="Times New Roman"/>
          <w:b/>
          <w:bCs/>
          <w:color w:val="FFFFFF"/>
          <w:sz w:val="14"/>
          <w:szCs w:val="14"/>
          <w:lang w:eastAsia="ru-RU"/>
        </w:rPr>
        <w:t xml:space="preserve"> (HQ)..........250pts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Engir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Krakendoom</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Runic</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2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Frost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Blade</w:t>
            </w:r>
            <w:proofErr w:type="spellEnd"/>
          </w:p>
          <w:p w:rsidR="00706509" w:rsidRPr="00706509" w:rsidRDefault="00706509" w:rsidP="00706509">
            <w:pPr>
              <w:numPr>
                <w:ilvl w:val="0"/>
                <w:numId w:val="2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Storm</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Bolter</w:t>
            </w:r>
            <w:proofErr w:type="spellEnd"/>
          </w:p>
          <w:p w:rsidR="00706509" w:rsidRPr="00706509" w:rsidRDefault="00706509" w:rsidP="00706509">
            <w:pPr>
              <w:numPr>
                <w:ilvl w:val="0"/>
                <w:numId w:val="2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Space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Marine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Bike</w:t>
            </w:r>
            <w:proofErr w:type="spellEnd"/>
          </w:p>
          <w:p w:rsidR="00706509" w:rsidRPr="00706509" w:rsidRDefault="00706509" w:rsidP="00706509">
            <w:pPr>
              <w:numPr>
                <w:ilvl w:val="0"/>
                <w:numId w:val="2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2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Russ</w:t>
            </w:r>
            <w:proofErr w:type="spellEnd"/>
          </w:p>
          <w:p w:rsidR="00706509" w:rsidRPr="00706509" w:rsidRDefault="00706509" w:rsidP="00706509">
            <w:pPr>
              <w:numPr>
                <w:ilvl w:val="0"/>
                <w:numId w:val="2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Saga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the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Beastslayer</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7"/>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2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2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2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2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Infiltrate</w:t>
            </w:r>
            <w:proofErr w:type="spellEnd"/>
          </w:p>
          <w:p w:rsidR="00706509" w:rsidRPr="00706509" w:rsidRDefault="00706509" w:rsidP="00706509">
            <w:pPr>
              <w:numPr>
                <w:ilvl w:val="0"/>
                <w:numId w:val="27"/>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Tear out the throat and let the body die.</w:t>
            </w:r>
          </w:p>
          <w:p w:rsidR="00706509" w:rsidRPr="00706509" w:rsidRDefault="00706509" w:rsidP="00706509">
            <w:pPr>
              <w:numPr>
                <w:ilvl w:val="0"/>
                <w:numId w:val="2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Outrider</w:t>
            </w:r>
            <w:proofErr w:type="spellEnd"/>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Tear out the throat and let the body die: </w:t>
      </w:r>
      <w:proofErr w:type="spellStart"/>
      <w:r w:rsidRPr="00706509">
        <w:rPr>
          <w:rFonts w:ascii="Verdana" w:eastAsia="Times New Roman" w:hAnsi="Verdana" w:cs="Times New Roman"/>
          <w:color w:val="FFFFFF"/>
          <w:sz w:val="14"/>
          <w:szCs w:val="14"/>
          <w:shd w:val="clear" w:color="auto" w:fill="222222"/>
          <w:lang w:val="en-US" w:eastAsia="ru-RU"/>
        </w:rPr>
        <w:t>Engir</w:t>
      </w:r>
      <w:proofErr w:type="spellEnd"/>
      <w:r w:rsidRPr="00706509">
        <w:rPr>
          <w:rFonts w:ascii="Verdana" w:eastAsia="Times New Roman" w:hAnsi="Verdana" w:cs="Times New Roman"/>
          <w:color w:val="FFFFFF"/>
          <w:sz w:val="14"/>
          <w:szCs w:val="14"/>
          <w:shd w:val="clear" w:color="auto" w:fill="222222"/>
          <w:lang w:val="en-US" w:eastAsia="ru-RU"/>
        </w:rPr>
        <w:t xml:space="preserve"> is known for killing the leaders of the enemy army and letting the troops fall into disarray. When in close combat </w:t>
      </w:r>
      <w:proofErr w:type="spellStart"/>
      <w:r w:rsidRPr="00706509">
        <w:rPr>
          <w:rFonts w:ascii="Verdana" w:eastAsia="Times New Roman" w:hAnsi="Verdana" w:cs="Times New Roman"/>
          <w:color w:val="FFFFFF"/>
          <w:sz w:val="14"/>
          <w:szCs w:val="14"/>
          <w:shd w:val="clear" w:color="auto" w:fill="222222"/>
          <w:lang w:val="en-US" w:eastAsia="ru-RU"/>
        </w:rPr>
        <w:t>Engir</w:t>
      </w:r>
      <w:proofErr w:type="spellEnd"/>
      <w:r w:rsidRPr="00706509">
        <w:rPr>
          <w:rFonts w:ascii="Verdana" w:eastAsia="Times New Roman" w:hAnsi="Verdana" w:cs="Times New Roman"/>
          <w:color w:val="FFFFFF"/>
          <w:sz w:val="14"/>
          <w:szCs w:val="14"/>
          <w:shd w:val="clear" w:color="auto" w:fill="222222"/>
          <w:lang w:val="en-US" w:eastAsia="ru-RU"/>
        </w:rPr>
        <w:t xml:space="preserve"> must allocate his attacks towards an Independent Character or Monstrous Creature if possible. Also, he may re-roll all failed rolls to wound against models with the Monstrous Creature USR.</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Outrider: </w:t>
      </w:r>
      <w:proofErr w:type="spellStart"/>
      <w:r w:rsidRPr="00706509">
        <w:rPr>
          <w:rFonts w:ascii="Verdana" w:eastAsia="Times New Roman" w:hAnsi="Verdana" w:cs="Times New Roman"/>
          <w:color w:val="FFFFFF"/>
          <w:sz w:val="14"/>
          <w:szCs w:val="14"/>
          <w:shd w:val="clear" w:color="auto" w:fill="222222"/>
          <w:lang w:val="en-US" w:eastAsia="ru-RU"/>
        </w:rPr>
        <w:t>Krakendoom's</w:t>
      </w:r>
      <w:proofErr w:type="spellEnd"/>
      <w:r w:rsidRPr="00706509">
        <w:rPr>
          <w:rFonts w:ascii="Verdana" w:eastAsia="Times New Roman" w:hAnsi="Verdana" w:cs="Times New Roman"/>
          <w:color w:val="FFFFFF"/>
          <w:sz w:val="14"/>
          <w:szCs w:val="14"/>
          <w:shd w:val="clear" w:color="auto" w:fill="222222"/>
          <w:lang w:val="en-US" w:eastAsia="ru-RU"/>
        </w:rPr>
        <w:t xml:space="preserve"> Company </w:t>
      </w:r>
      <w:proofErr w:type="gramStart"/>
      <w:r w:rsidRPr="00706509">
        <w:rPr>
          <w:rFonts w:ascii="Verdana" w:eastAsia="Times New Roman" w:hAnsi="Verdana" w:cs="Times New Roman"/>
          <w:color w:val="FFFFFF"/>
          <w:sz w:val="14"/>
          <w:szCs w:val="14"/>
          <w:shd w:val="clear" w:color="auto" w:fill="222222"/>
          <w:lang w:val="en-US" w:eastAsia="ru-RU"/>
        </w:rPr>
        <w:t>prefer</w:t>
      </w:r>
      <w:proofErr w:type="gramEnd"/>
      <w:r w:rsidRPr="00706509">
        <w:rPr>
          <w:rFonts w:ascii="Verdana" w:eastAsia="Times New Roman" w:hAnsi="Verdana" w:cs="Times New Roman"/>
          <w:color w:val="FFFFFF"/>
          <w:sz w:val="14"/>
          <w:szCs w:val="14"/>
          <w:shd w:val="clear" w:color="auto" w:fill="222222"/>
          <w:lang w:val="en-US" w:eastAsia="ru-RU"/>
        </w:rPr>
        <w:t xml:space="preserve"> to go to war in </w:t>
      </w:r>
      <w:proofErr w:type="spellStart"/>
      <w:r w:rsidRPr="00706509">
        <w:rPr>
          <w:rFonts w:ascii="Verdana" w:eastAsia="Times New Roman" w:hAnsi="Verdana" w:cs="Times New Roman"/>
          <w:color w:val="FFFFFF"/>
          <w:sz w:val="14"/>
          <w:szCs w:val="14"/>
          <w:shd w:val="clear" w:color="auto" w:fill="222222"/>
          <w:lang w:val="en-US" w:eastAsia="ru-RU"/>
        </w:rPr>
        <w:t>armoured</w:t>
      </w:r>
      <w:proofErr w:type="spellEnd"/>
      <w:r w:rsidRPr="00706509">
        <w:rPr>
          <w:rFonts w:ascii="Verdana" w:eastAsia="Times New Roman" w:hAnsi="Verdana" w:cs="Times New Roman"/>
          <w:color w:val="FFFFFF"/>
          <w:sz w:val="14"/>
          <w:szCs w:val="14"/>
          <w:shd w:val="clear" w:color="auto" w:fill="222222"/>
          <w:lang w:val="en-US" w:eastAsia="ru-RU"/>
        </w:rPr>
        <w:t xml:space="preserve"> transports, and boasts many </w:t>
      </w:r>
      <w:proofErr w:type="spellStart"/>
      <w:r w:rsidRPr="00706509">
        <w:rPr>
          <w:rFonts w:ascii="Verdana" w:eastAsia="Times New Roman" w:hAnsi="Verdana" w:cs="Times New Roman"/>
          <w:color w:val="FFFFFF"/>
          <w:sz w:val="14"/>
          <w:szCs w:val="14"/>
          <w:shd w:val="clear" w:color="auto" w:fill="222222"/>
          <w:lang w:val="en-US" w:eastAsia="ru-RU"/>
        </w:rPr>
        <w:t>Swiftclaws</w:t>
      </w:r>
      <w:proofErr w:type="spellEnd"/>
      <w:r w:rsidRPr="00706509">
        <w:rPr>
          <w:rFonts w:ascii="Verdana" w:eastAsia="Times New Roman" w:hAnsi="Verdana" w:cs="Times New Roman"/>
          <w:color w:val="FFFFFF"/>
          <w:sz w:val="14"/>
          <w:szCs w:val="14"/>
          <w:shd w:val="clear" w:color="auto" w:fill="222222"/>
          <w:lang w:val="en-US" w:eastAsia="ru-RU"/>
        </w:rPr>
        <w:t xml:space="preserve"> that act as outriders for the main force. </w:t>
      </w:r>
      <w:proofErr w:type="spellStart"/>
      <w:r w:rsidRPr="00706509">
        <w:rPr>
          <w:rFonts w:ascii="Verdana" w:eastAsia="Times New Roman" w:hAnsi="Verdana" w:cs="Times New Roman"/>
          <w:color w:val="FFFFFF"/>
          <w:sz w:val="14"/>
          <w:szCs w:val="14"/>
          <w:shd w:val="clear" w:color="auto" w:fill="222222"/>
          <w:lang w:val="en-US" w:eastAsia="ru-RU"/>
        </w:rPr>
        <w:t>Swiftclaw</w:t>
      </w:r>
      <w:proofErr w:type="spellEnd"/>
      <w:r w:rsidRPr="00706509">
        <w:rPr>
          <w:rFonts w:ascii="Verdana" w:eastAsia="Times New Roman" w:hAnsi="Verdana" w:cs="Times New Roman"/>
          <w:color w:val="FFFFFF"/>
          <w:sz w:val="14"/>
          <w:szCs w:val="14"/>
          <w:shd w:val="clear" w:color="auto" w:fill="222222"/>
          <w:lang w:val="en-US" w:eastAsia="ru-RU"/>
        </w:rPr>
        <w:t xml:space="preserve"> units gain the Infiltrate USR as they scout ahead on search and destroy missions.</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Sven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Bloodhowl</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2+/4++</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Sven</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Bloodhowl</w:t>
      </w:r>
      <w:proofErr w:type="spellEnd"/>
      <w:r w:rsidRPr="00706509">
        <w:rPr>
          <w:rFonts w:ascii="Verdana" w:eastAsia="Times New Roman" w:hAnsi="Verdana" w:cs="Times New Roman"/>
          <w:b/>
          <w:bCs/>
          <w:color w:val="FFFFFF"/>
          <w:sz w:val="14"/>
          <w:szCs w:val="14"/>
          <w:lang w:eastAsia="ru-RU"/>
        </w:rPr>
        <w:t>..........250pts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2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Sven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Bloodhowl</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Runic</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3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Thunder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Hammer</w:t>
            </w:r>
            <w:proofErr w:type="spellEnd"/>
          </w:p>
          <w:p w:rsidR="00706509" w:rsidRPr="00706509" w:rsidRDefault="00706509" w:rsidP="00706509">
            <w:pPr>
              <w:numPr>
                <w:ilvl w:val="0"/>
                <w:numId w:val="3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Combi</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Melta</w:t>
            </w:r>
            <w:proofErr w:type="spellEnd"/>
          </w:p>
          <w:p w:rsidR="00706509" w:rsidRPr="00706509" w:rsidRDefault="00706509" w:rsidP="00706509">
            <w:pPr>
              <w:numPr>
                <w:ilvl w:val="0"/>
                <w:numId w:val="3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Russ</w:t>
            </w:r>
            <w:proofErr w:type="spellEnd"/>
          </w:p>
          <w:p w:rsidR="00706509" w:rsidRPr="00706509" w:rsidRDefault="00706509" w:rsidP="00706509">
            <w:pPr>
              <w:numPr>
                <w:ilvl w:val="0"/>
                <w:numId w:val="3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lastRenderedPageBreak/>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30"/>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Saga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Majesty</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1"/>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lastRenderedPageBreak/>
              <w:t>And they shall know no fear</w:t>
            </w:r>
          </w:p>
          <w:p w:rsidR="00706509" w:rsidRPr="00706509" w:rsidRDefault="00706509" w:rsidP="00706509">
            <w:pPr>
              <w:numPr>
                <w:ilvl w:val="0"/>
                <w:numId w:val="3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3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3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lastRenderedPageBreak/>
              <w:t>Character</w:t>
            </w:r>
            <w:proofErr w:type="spellEnd"/>
          </w:p>
          <w:p w:rsidR="00706509" w:rsidRPr="00706509" w:rsidRDefault="00706509" w:rsidP="00706509">
            <w:pPr>
              <w:numPr>
                <w:ilvl w:val="0"/>
                <w:numId w:val="3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Lord</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the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Firebreather</w:t>
            </w:r>
            <w:proofErr w:type="spellEnd"/>
          </w:p>
          <w:p w:rsidR="00706509" w:rsidRPr="00706509" w:rsidRDefault="00706509" w:rsidP="00706509">
            <w:pPr>
              <w:numPr>
                <w:ilvl w:val="0"/>
                <w:numId w:val="31"/>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Epic</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Saga</w:t>
            </w:r>
            <w:proofErr w:type="spellEnd"/>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lastRenderedPageBreak/>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Lord </w:t>
      </w:r>
      <w:proofErr w:type="gramStart"/>
      <w:r w:rsidRPr="00706509">
        <w:rPr>
          <w:rFonts w:ascii="Verdana" w:eastAsia="Times New Roman" w:hAnsi="Verdana" w:cs="Times New Roman"/>
          <w:color w:val="FFFFFF"/>
          <w:sz w:val="14"/>
          <w:szCs w:val="14"/>
          <w:shd w:val="clear" w:color="auto" w:fill="222222"/>
          <w:lang w:val="en-US" w:eastAsia="ru-RU"/>
        </w:rPr>
        <w:t>Of</w:t>
      </w:r>
      <w:proofErr w:type="gramEnd"/>
      <w:r w:rsidRPr="00706509">
        <w:rPr>
          <w:rFonts w:ascii="Verdana" w:eastAsia="Times New Roman" w:hAnsi="Verdana" w:cs="Times New Roman"/>
          <w:color w:val="FFFFFF"/>
          <w:sz w:val="14"/>
          <w:szCs w:val="14"/>
          <w:shd w:val="clear" w:color="auto" w:fill="222222"/>
          <w:lang w:val="en-US" w:eastAsia="ru-RU"/>
        </w:rPr>
        <w:t xml:space="preserve"> The </w:t>
      </w:r>
      <w:proofErr w:type="spellStart"/>
      <w:r w:rsidRPr="00706509">
        <w:rPr>
          <w:rFonts w:ascii="Verdana" w:eastAsia="Times New Roman" w:hAnsi="Verdana" w:cs="Times New Roman"/>
          <w:color w:val="FFFFFF"/>
          <w:sz w:val="14"/>
          <w:szCs w:val="14"/>
          <w:shd w:val="clear" w:color="auto" w:fill="222222"/>
          <w:lang w:val="en-US" w:eastAsia="ru-RU"/>
        </w:rPr>
        <w:t>Firebreather</w:t>
      </w:r>
      <w:proofErr w:type="spellEnd"/>
      <w:r w:rsidRPr="00706509">
        <w:rPr>
          <w:rFonts w:ascii="Verdana" w:eastAsia="Times New Roman" w:hAnsi="Verdana" w:cs="Times New Roman"/>
          <w:color w:val="FFFFFF"/>
          <w:sz w:val="14"/>
          <w:szCs w:val="14"/>
          <w:shd w:val="clear" w:color="auto" w:fill="222222"/>
          <w:lang w:val="en-US" w:eastAsia="ru-RU"/>
        </w:rPr>
        <w:t xml:space="preserve">. In an army containing Sven </w:t>
      </w:r>
      <w:proofErr w:type="spellStart"/>
      <w:r w:rsidRPr="00706509">
        <w:rPr>
          <w:rFonts w:ascii="Verdana" w:eastAsia="Times New Roman" w:hAnsi="Verdana" w:cs="Times New Roman"/>
          <w:color w:val="FFFFFF"/>
          <w:sz w:val="14"/>
          <w:szCs w:val="14"/>
          <w:shd w:val="clear" w:color="auto" w:fill="222222"/>
          <w:lang w:val="en-US" w:eastAsia="ru-RU"/>
        </w:rPr>
        <w:t>Bloodhowl</w:t>
      </w:r>
      <w:proofErr w:type="spellEnd"/>
      <w:r w:rsidRPr="00706509">
        <w:rPr>
          <w:rFonts w:ascii="Verdana" w:eastAsia="Times New Roman" w:hAnsi="Verdana" w:cs="Times New Roman"/>
          <w:color w:val="FFFFFF"/>
          <w:sz w:val="14"/>
          <w:szCs w:val="14"/>
          <w:shd w:val="clear" w:color="auto" w:fill="222222"/>
          <w:lang w:val="en-US" w:eastAsia="ru-RU"/>
        </w:rPr>
        <w:t xml:space="preserve"> one Wolf Guard unit may be designated </w:t>
      </w:r>
      <w:proofErr w:type="spellStart"/>
      <w:r w:rsidRPr="00706509">
        <w:rPr>
          <w:rFonts w:ascii="Verdana" w:eastAsia="Times New Roman" w:hAnsi="Verdana" w:cs="Times New Roman"/>
          <w:color w:val="FFFFFF"/>
          <w:sz w:val="14"/>
          <w:szCs w:val="14"/>
          <w:shd w:val="clear" w:color="auto" w:fill="222222"/>
          <w:lang w:val="en-US" w:eastAsia="ru-RU"/>
        </w:rPr>
        <w:t>Firebreathers</w:t>
      </w:r>
      <w:proofErr w:type="spellEnd"/>
      <w:r w:rsidRPr="00706509">
        <w:rPr>
          <w:rFonts w:ascii="Verdana" w:eastAsia="Times New Roman" w:hAnsi="Verdana" w:cs="Times New Roman"/>
          <w:color w:val="FFFFFF"/>
          <w:sz w:val="14"/>
          <w:szCs w:val="14"/>
          <w:shd w:val="clear" w:color="auto" w:fill="222222"/>
          <w:lang w:val="en-US" w:eastAsia="ru-RU"/>
        </w:rPr>
        <w:t xml:space="preserve">. Any model(s) in that unit may exchange one weapon for a flamer at a cost of 5pts per model. In addition the unit’s members’ experience at laying down curtains of flame and their ritual of swigging promethium in order to spit flames makes even the boldest of foes wary of getting too close. The whole unit counts as having Defensive Grenades. Note that the unit may combine its Defensive Grenades with Counter Attack – the enemy may be wary of the flames but the </w:t>
      </w:r>
      <w:proofErr w:type="spellStart"/>
      <w:r w:rsidRPr="00706509">
        <w:rPr>
          <w:rFonts w:ascii="Verdana" w:eastAsia="Times New Roman" w:hAnsi="Verdana" w:cs="Times New Roman"/>
          <w:color w:val="FFFFFF"/>
          <w:sz w:val="14"/>
          <w:szCs w:val="14"/>
          <w:shd w:val="clear" w:color="auto" w:fill="222222"/>
          <w:lang w:val="en-US" w:eastAsia="ru-RU"/>
        </w:rPr>
        <w:t>Firebreathers</w:t>
      </w:r>
      <w:proofErr w:type="spellEnd"/>
      <w:r w:rsidRPr="00706509">
        <w:rPr>
          <w:rFonts w:ascii="Verdana" w:eastAsia="Times New Roman" w:hAnsi="Verdana" w:cs="Times New Roman"/>
          <w:color w:val="FFFFFF"/>
          <w:sz w:val="14"/>
          <w:szCs w:val="14"/>
          <w:shd w:val="clear" w:color="auto" w:fill="222222"/>
          <w:lang w:val="en-US" w:eastAsia="ru-RU"/>
        </w:rPr>
        <w:t xml:space="preserve"> have no such qualms about charging through a wall of fire. Any member of the squad who is detached from this squad in order to act as Pack Leader for another squad loses the benefit of defensive grenades – mingling with the other marines the enemy doesn’t spot his flames until they are already committed to the assault.</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Epic Saga: Sven </w:t>
      </w:r>
      <w:proofErr w:type="spellStart"/>
      <w:r w:rsidRPr="00706509">
        <w:rPr>
          <w:rFonts w:ascii="Verdana" w:eastAsia="Times New Roman" w:hAnsi="Verdana" w:cs="Times New Roman"/>
          <w:color w:val="FFFFFF"/>
          <w:sz w:val="14"/>
          <w:szCs w:val="14"/>
          <w:shd w:val="clear" w:color="auto" w:fill="222222"/>
          <w:lang w:val="en-US" w:eastAsia="ru-RU"/>
        </w:rPr>
        <w:t>Bloodhowl's</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armour</w:t>
      </w:r>
      <w:proofErr w:type="spellEnd"/>
      <w:r w:rsidRPr="00706509">
        <w:rPr>
          <w:rFonts w:ascii="Verdana" w:eastAsia="Times New Roman" w:hAnsi="Verdana" w:cs="Times New Roman"/>
          <w:color w:val="FFFFFF"/>
          <w:sz w:val="14"/>
          <w:szCs w:val="14"/>
          <w:shd w:val="clear" w:color="auto" w:fill="222222"/>
          <w:lang w:val="en-US" w:eastAsia="ru-RU"/>
        </w:rPr>
        <w:t xml:space="preserve"> bears banners made from the flayed skins of his defeated enemies, tattooed with depictions of their deaths. So terrifying is his appearance that he can turn the tide of combat. All units wishing to assault Sven must first take a Leadership Test.</w:t>
      </w:r>
      <w:r w:rsidRPr="00706509">
        <w:rPr>
          <w:rFonts w:ascii="Verdana" w:eastAsia="Times New Roman" w:hAnsi="Verdana" w:cs="Times New Roman"/>
          <w:color w:val="FFFFFF"/>
          <w:sz w:val="14"/>
          <w:szCs w:val="14"/>
          <w:lang w:val="en-US" w:eastAsia="ru-RU"/>
        </w:rPr>
        <w:t> </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Kjarl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Grimblood</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2+/4++</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Kjarl</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Grimblood</w:t>
      </w:r>
      <w:proofErr w:type="spellEnd"/>
      <w:r w:rsidRPr="00706509">
        <w:rPr>
          <w:rFonts w:ascii="Verdana" w:eastAsia="Times New Roman" w:hAnsi="Verdana" w:cs="Times New Roman"/>
          <w:b/>
          <w:bCs/>
          <w:color w:val="FFFFFF"/>
          <w:sz w:val="14"/>
          <w:szCs w:val="14"/>
          <w:lang w:eastAsia="ru-RU"/>
        </w:rPr>
        <w:t xml:space="preserve"> (HQ)..........260pts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2"/>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Infantry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3"/>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Kjarl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Grimblood</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Terminator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3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Combi</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Flamer</w:t>
            </w:r>
            <w:proofErr w:type="spellEnd"/>
          </w:p>
          <w:p w:rsidR="00706509" w:rsidRPr="00706509" w:rsidRDefault="00706509" w:rsidP="00706509">
            <w:pPr>
              <w:numPr>
                <w:ilvl w:val="0"/>
                <w:numId w:val="3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Frost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Blade</w:t>
            </w:r>
            <w:proofErr w:type="spellEnd"/>
          </w:p>
          <w:p w:rsidR="00706509" w:rsidRPr="00706509" w:rsidRDefault="00706509" w:rsidP="00706509">
            <w:pPr>
              <w:numPr>
                <w:ilvl w:val="0"/>
                <w:numId w:val="3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3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Russ</w:t>
            </w:r>
            <w:proofErr w:type="spellEnd"/>
          </w:p>
          <w:p w:rsidR="00706509" w:rsidRPr="00706509" w:rsidRDefault="00706509" w:rsidP="00706509">
            <w:pPr>
              <w:numPr>
                <w:ilvl w:val="0"/>
                <w:numId w:val="34"/>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Saga</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Majesty</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5"/>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3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3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3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3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Future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in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Flames</w:t>
            </w:r>
            <w:proofErr w:type="spellEnd"/>
          </w:p>
          <w:p w:rsidR="00706509" w:rsidRPr="00706509" w:rsidRDefault="00706509" w:rsidP="00706509">
            <w:pPr>
              <w:numPr>
                <w:ilvl w:val="0"/>
                <w:numId w:val="35"/>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All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is</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Ash</w:t>
            </w:r>
            <w:proofErr w:type="spellEnd"/>
          </w:p>
        </w:tc>
      </w:tr>
    </w:tbl>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Future in Flames: </w:t>
      </w:r>
      <w:proofErr w:type="spellStart"/>
      <w:r w:rsidRPr="00706509">
        <w:rPr>
          <w:rFonts w:ascii="Verdana" w:eastAsia="Times New Roman" w:hAnsi="Verdana" w:cs="Times New Roman"/>
          <w:color w:val="FFFFFF"/>
          <w:sz w:val="14"/>
          <w:szCs w:val="14"/>
          <w:shd w:val="clear" w:color="auto" w:fill="222222"/>
          <w:lang w:val="en-US" w:eastAsia="ru-RU"/>
        </w:rPr>
        <w:t>Kjarl</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Grimblood's</w:t>
      </w:r>
      <w:proofErr w:type="spellEnd"/>
      <w:r w:rsidRPr="00706509">
        <w:rPr>
          <w:rFonts w:ascii="Verdana" w:eastAsia="Times New Roman" w:hAnsi="Verdana" w:cs="Times New Roman"/>
          <w:color w:val="FFFFFF"/>
          <w:sz w:val="14"/>
          <w:szCs w:val="14"/>
          <w:shd w:val="clear" w:color="auto" w:fill="222222"/>
          <w:lang w:val="en-US" w:eastAsia="ru-RU"/>
        </w:rPr>
        <w:t xml:space="preserve"> foresight is so supernaturally acute, it is said that he has the gift, and that he is able to see the future in flames. In an army that includes </w:t>
      </w:r>
      <w:proofErr w:type="spellStart"/>
      <w:r w:rsidRPr="00706509">
        <w:rPr>
          <w:rFonts w:ascii="Verdana" w:eastAsia="Times New Roman" w:hAnsi="Verdana" w:cs="Times New Roman"/>
          <w:color w:val="FFFFFF"/>
          <w:sz w:val="14"/>
          <w:szCs w:val="14"/>
          <w:shd w:val="clear" w:color="auto" w:fill="222222"/>
          <w:lang w:val="en-US" w:eastAsia="ru-RU"/>
        </w:rPr>
        <w:t>Kjarl</w:t>
      </w:r>
      <w:proofErr w:type="spellEnd"/>
      <w:r w:rsidRPr="00706509">
        <w:rPr>
          <w:rFonts w:ascii="Verdana" w:eastAsia="Times New Roman" w:hAnsi="Verdana" w:cs="Times New Roman"/>
          <w:color w:val="FFFFFF"/>
          <w:sz w:val="14"/>
          <w:szCs w:val="14"/>
          <w:shd w:val="clear" w:color="auto" w:fill="222222"/>
          <w:lang w:val="en-US" w:eastAsia="ru-RU"/>
        </w:rPr>
        <w:t xml:space="preserve"> </w:t>
      </w:r>
      <w:proofErr w:type="spellStart"/>
      <w:r w:rsidRPr="00706509">
        <w:rPr>
          <w:rFonts w:ascii="Verdana" w:eastAsia="Times New Roman" w:hAnsi="Verdana" w:cs="Times New Roman"/>
          <w:color w:val="FFFFFF"/>
          <w:sz w:val="14"/>
          <w:szCs w:val="14"/>
          <w:shd w:val="clear" w:color="auto" w:fill="222222"/>
          <w:lang w:val="en-US" w:eastAsia="ru-RU"/>
        </w:rPr>
        <w:t>Grimblood</w:t>
      </w:r>
      <w:proofErr w:type="spellEnd"/>
      <w:r w:rsidRPr="00706509">
        <w:rPr>
          <w:rFonts w:ascii="Verdana" w:eastAsia="Times New Roman" w:hAnsi="Verdana" w:cs="Times New Roman"/>
          <w:color w:val="FFFFFF"/>
          <w:sz w:val="14"/>
          <w:szCs w:val="14"/>
          <w:shd w:val="clear" w:color="auto" w:fill="222222"/>
          <w:lang w:val="en-US" w:eastAsia="ru-RU"/>
        </w:rPr>
        <w:t xml:space="preserve"> after deployment you may move one of your units. Furthermore in close combat, if he passes a psychic test, </w:t>
      </w:r>
      <w:proofErr w:type="spellStart"/>
      <w:r w:rsidRPr="00706509">
        <w:rPr>
          <w:rFonts w:ascii="Verdana" w:eastAsia="Times New Roman" w:hAnsi="Verdana" w:cs="Times New Roman"/>
          <w:color w:val="FFFFFF"/>
          <w:sz w:val="14"/>
          <w:szCs w:val="14"/>
          <w:shd w:val="clear" w:color="auto" w:fill="222222"/>
          <w:lang w:val="en-US" w:eastAsia="ru-RU"/>
        </w:rPr>
        <w:t>Kjarl</w:t>
      </w:r>
      <w:proofErr w:type="spellEnd"/>
      <w:r w:rsidRPr="00706509">
        <w:rPr>
          <w:rFonts w:ascii="Verdana" w:eastAsia="Times New Roman" w:hAnsi="Verdana" w:cs="Times New Roman"/>
          <w:color w:val="FFFFFF"/>
          <w:sz w:val="14"/>
          <w:szCs w:val="14"/>
          <w:shd w:val="clear" w:color="auto" w:fill="222222"/>
          <w:lang w:val="en-US" w:eastAsia="ru-RU"/>
        </w:rPr>
        <w:t xml:space="preserve"> becomes initiative 6 as he pictures the actions of the foe.</w:t>
      </w:r>
      <w:r w:rsidRPr="00706509">
        <w:rPr>
          <w:rFonts w:ascii="Verdana" w:eastAsia="Times New Roman" w:hAnsi="Verdana" w:cs="Times New Roman"/>
          <w:color w:val="FFFFFF"/>
          <w:sz w:val="14"/>
          <w:szCs w:val="14"/>
          <w:lang w:val="en-US" w:eastAsia="ru-RU"/>
        </w:rPr>
        <w:t> </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All is Ash: His great Company </w:t>
      </w:r>
      <w:proofErr w:type="spellStart"/>
      <w:r w:rsidRPr="00706509">
        <w:rPr>
          <w:rFonts w:ascii="Verdana" w:eastAsia="Times New Roman" w:hAnsi="Verdana" w:cs="Times New Roman"/>
          <w:color w:val="FFFFFF"/>
          <w:sz w:val="14"/>
          <w:szCs w:val="14"/>
          <w:shd w:val="clear" w:color="auto" w:fill="222222"/>
          <w:lang w:val="en-US" w:eastAsia="ru-RU"/>
        </w:rPr>
        <w:t>favours</w:t>
      </w:r>
      <w:proofErr w:type="spellEnd"/>
      <w:r w:rsidRPr="00706509">
        <w:rPr>
          <w:rFonts w:ascii="Verdana" w:eastAsia="Times New Roman" w:hAnsi="Verdana" w:cs="Times New Roman"/>
          <w:color w:val="FFFFFF"/>
          <w:sz w:val="14"/>
          <w:szCs w:val="14"/>
          <w:shd w:val="clear" w:color="auto" w:fill="222222"/>
          <w:lang w:val="en-US" w:eastAsia="ru-RU"/>
        </w:rPr>
        <w:t xml:space="preserve"> a great many flame weapons, boasting no fewer </w:t>
      </w:r>
      <w:proofErr w:type="spellStart"/>
      <w:r w:rsidRPr="00706509">
        <w:rPr>
          <w:rFonts w:ascii="Verdana" w:eastAsia="Times New Roman" w:hAnsi="Verdana" w:cs="Times New Roman"/>
          <w:color w:val="FFFFFF"/>
          <w:sz w:val="14"/>
          <w:szCs w:val="14"/>
          <w:shd w:val="clear" w:color="auto" w:fill="222222"/>
          <w:lang w:val="en-US" w:eastAsia="ru-RU"/>
        </w:rPr>
        <w:t>then</w:t>
      </w:r>
      <w:proofErr w:type="spellEnd"/>
      <w:r w:rsidRPr="00706509">
        <w:rPr>
          <w:rFonts w:ascii="Verdana" w:eastAsia="Times New Roman" w:hAnsi="Verdana" w:cs="Times New Roman"/>
          <w:color w:val="FFFFFF"/>
          <w:sz w:val="14"/>
          <w:szCs w:val="14"/>
          <w:shd w:val="clear" w:color="auto" w:fill="222222"/>
          <w:lang w:val="en-US" w:eastAsia="ru-RU"/>
        </w:rPr>
        <w:t xml:space="preserve"> twelve Land Raider Redeemers. Wolf Guard and Grey Hunter units may take a Land Raider Redeemer as a dedicated transport.</w:t>
      </w:r>
    </w:p>
    <w:p w:rsidR="00706509" w:rsidRPr="00706509" w:rsidRDefault="00706509" w:rsidP="00706509">
      <w:pPr>
        <w:spacing w:after="0" w:line="240" w:lineRule="auto"/>
        <w:rPr>
          <w:rFonts w:ascii="Times New Roman" w:eastAsia="Times New Roman" w:hAnsi="Times New Roman" w:cs="Times New Roman"/>
          <w:sz w:val="24"/>
          <w:szCs w:val="24"/>
          <w:lang w:val="en-US" w:eastAsia="ru-RU"/>
        </w:rPr>
      </w:pP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r w:rsidRPr="00706509">
        <w:rPr>
          <w:rFonts w:ascii="Verdana" w:eastAsia="Times New Roman" w:hAnsi="Verdana" w:cs="Times New Roman"/>
          <w:b/>
          <w:bCs/>
          <w:color w:val="FFFFFF"/>
          <w:sz w:val="14"/>
          <w:szCs w:val="14"/>
          <w:lang w:val="en-US" w:eastAsia="ru-RU"/>
        </w:rPr>
        <w:br/>
      </w:r>
      <w:proofErr w:type="spellStart"/>
      <w:r w:rsidRPr="00706509">
        <w:rPr>
          <w:rFonts w:ascii="Verdana" w:eastAsia="Times New Roman" w:hAnsi="Verdana" w:cs="Times New Roman"/>
          <w:b/>
          <w:bCs/>
          <w:color w:val="FFFFFF"/>
          <w:sz w:val="14"/>
          <w:szCs w:val="14"/>
          <w:lang w:eastAsia="ru-RU"/>
        </w:rPr>
        <w:t>Unit</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Name</w:t>
      </w:r>
      <w:proofErr w:type="spellEnd"/>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627"/>
        <w:gridCol w:w="750"/>
        <w:gridCol w:w="751"/>
        <w:gridCol w:w="751"/>
        <w:gridCol w:w="751"/>
        <w:gridCol w:w="751"/>
        <w:gridCol w:w="751"/>
        <w:gridCol w:w="751"/>
        <w:gridCol w:w="751"/>
        <w:gridCol w:w="851"/>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BS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S</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T</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W</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I</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b/>
                <w:bCs/>
                <w:color w:val="FFFFFF"/>
                <w:spacing w:val="12"/>
                <w:sz w:val="12"/>
                <w:szCs w:val="12"/>
                <w:lang w:eastAsia="ru-RU"/>
              </w:rPr>
              <w:t>A</w:t>
            </w:r>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Ld</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Sv</w:t>
            </w:r>
            <w:proofErr w:type="spellEnd"/>
          </w:p>
        </w:tc>
      </w:tr>
      <w:tr w:rsidR="00706509" w:rsidRPr="00706509" w:rsidTr="00706509">
        <w:trPr>
          <w:tblCellSpacing w:w="6" w:type="dxa"/>
        </w:trPr>
        <w:tc>
          <w:tcPr>
            <w:tcW w:w="1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color w:val="FFFFFF"/>
                <w:sz w:val="24"/>
                <w:szCs w:val="24"/>
                <w:lang w:eastAsia="ru-RU"/>
              </w:rPr>
              <w:t>Jorin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Bloodfang</w:t>
            </w:r>
            <w:proofErr w:type="spellEnd"/>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7</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5</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3</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6</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D6+4</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10</w:t>
            </w:r>
          </w:p>
        </w:tc>
        <w:tc>
          <w:tcPr>
            <w:tcW w:w="400" w:type="pct"/>
            <w:shd w:val="clear" w:color="auto" w:fill="222222"/>
            <w:tcMar>
              <w:top w:w="60" w:type="dxa"/>
              <w:left w:w="60" w:type="dxa"/>
              <w:bottom w:w="60" w:type="dxa"/>
              <w:right w:w="60" w:type="dxa"/>
            </w:tcMa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Times New Roman" w:eastAsia="Times New Roman" w:hAnsi="Times New Roman" w:cs="Times New Roman"/>
                <w:color w:val="FFFFFF"/>
                <w:sz w:val="24"/>
                <w:szCs w:val="24"/>
                <w:lang w:eastAsia="ru-RU"/>
              </w:rPr>
              <w:t>2+/3++</w:t>
            </w:r>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eastAsia="ru-RU"/>
        </w:rPr>
        <w:br/>
      </w:r>
      <w:r w:rsidRPr="00706509">
        <w:rPr>
          <w:rFonts w:ascii="Verdana" w:eastAsia="Times New Roman" w:hAnsi="Verdana" w:cs="Times New Roman"/>
          <w:color w:val="FFFFFF"/>
          <w:sz w:val="14"/>
          <w:szCs w:val="14"/>
          <w:lang w:eastAsia="ru-RU"/>
        </w:rPr>
        <w:br/>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roofErr w:type="spellStart"/>
      <w:r w:rsidRPr="00706509">
        <w:rPr>
          <w:rFonts w:ascii="Verdana" w:eastAsia="Times New Roman" w:hAnsi="Verdana" w:cs="Times New Roman"/>
          <w:b/>
          <w:bCs/>
          <w:color w:val="FFFFFF"/>
          <w:sz w:val="14"/>
          <w:szCs w:val="14"/>
          <w:lang w:eastAsia="ru-RU"/>
        </w:rPr>
        <w:t>Jorin</w:t>
      </w:r>
      <w:proofErr w:type="spellEnd"/>
      <w:r w:rsidRPr="00706509">
        <w:rPr>
          <w:rFonts w:ascii="Verdana" w:eastAsia="Times New Roman" w:hAnsi="Verdana" w:cs="Times New Roman"/>
          <w:b/>
          <w:bCs/>
          <w:color w:val="FFFFFF"/>
          <w:sz w:val="14"/>
          <w:szCs w:val="14"/>
          <w:lang w:eastAsia="ru-RU"/>
        </w:rPr>
        <w:t xml:space="preserve"> </w:t>
      </w:r>
      <w:proofErr w:type="spellStart"/>
      <w:r w:rsidRPr="00706509">
        <w:rPr>
          <w:rFonts w:ascii="Verdana" w:eastAsia="Times New Roman" w:hAnsi="Verdana" w:cs="Times New Roman"/>
          <w:b/>
          <w:bCs/>
          <w:color w:val="FFFFFF"/>
          <w:sz w:val="14"/>
          <w:szCs w:val="14"/>
          <w:lang w:eastAsia="ru-RU"/>
        </w:rPr>
        <w:t>Bloodfang</w:t>
      </w:r>
      <w:proofErr w:type="spellEnd"/>
      <w:r w:rsidRPr="00706509">
        <w:rPr>
          <w:rFonts w:ascii="Verdana" w:eastAsia="Times New Roman" w:hAnsi="Verdana" w:cs="Times New Roman"/>
          <w:b/>
          <w:bCs/>
          <w:color w:val="FFFFFF"/>
          <w:sz w:val="14"/>
          <w:szCs w:val="14"/>
          <w:lang w:eastAsia="ru-RU"/>
        </w:rPr>
        <w:t xml:space="preserve"> (HQ)..........300pts</w:t>
      </w:r>
    </w:p>
    <w:p w:rsidR="00706509" w:rsidRPr="00706509" w:rsidRDefault="00706509" w:rsidP="00706509">
      <w:pPr>
        <w:shd w:val="clear" w:color="auto" w:fill="000000"/>
        <w:spacing w:after="0" w:line="228" w:lineRule="atLeast"/>
        <w:rPr>
          <w:rFonts w:ascii="Times New Roman" w:eastAsia="Times New Roman" w:hAnsi="Times New Roman" w:cs="Times New Roman"/>
          <w:sz w:val="24"/>
          <w:szCs w:val="24"/>
          <w:lang w:eastAsia="ru-RU"/>
        </w:rPr>
      </w:pPr>
    </w:p>
    <w:tbl>
      <w:tblPr>
        <w:tblW w:w="5000" w:type="pct"/>
        <w:tblCellSpacing w:w="6" w:type="dxa"/>
        <w:tblCellMar>
          <w:top w:w="48" w:type="dxa"/>
          <w:left w:w="48" w:type="dxa"/>
          <w:bottom w:w="48" w:type="dxa"/>
          <w:right w:w="48" w:type="dxa"/>
        </w:tblCellMar>
        <w:tblLook w:val="04A0"/>
      </w:tblPr>
      <w:tblGrid>
        <w:gridCol w:w="2364"/>
        <w:gridCol w:w="2358"/>
        <w:gridCol w:w="2358"/>
        <w:gridCol w:w="2405"/>
      </w:tblGrid>
      <w:tr w:rsidR="00706509" w:rsidRPr="00706509" w:rsidTr="00706509">
        <w:trPr>
          <w:tblCellSpacing w:w="6" w:type="dxa"/>
        </w:trPr>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lastRenderedPageBreak/>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Type</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Unit</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Composition</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Wargear</w:t>
            </w:r>
            <w:proofErr w:type="spellEnd"/>
          </w:p>
        </w:tc>
        <w:tc>
          <w:tcPr>
            <w:tcW w:w="0" w:type="auto"/>
            <w:tcBorders>
              <w:top w:val="single" w:sz="2" w:space="0" w:color="900000"/>
              <w:left w:val="single" w:sz="2" w:space="0" w:color="900000"/>
              <w:bottom w:val="single" w:sz="2" w:space="0" w:color="900000"/>
              <w:right w:val="single" w:sz="2" w:space="0" w:color="900000"/>
            </w:tcBorders>
            <w:shd w:val="clear" w:color="auto" w:fill="222222"/>
            <w:vAlign w:val="center"/>
            <w:hideMark/>
          </w:tcPr>
          <w:p w:rsidR="00706509" w:rsidRPr="00706509" w:rsidRDefault="00706509" w:rsidP="00706509">
            <w:pPr>
              <w:spacing w:after="0" w:line="240" w:lineRule="auto"/>
              <w:rPr>
                <w:rFonts w:ascii="Times New Roman" w:eastAsia="Times New Roman" w:hAnsi="Times New Roman" w:cs="Times New Roman"/>
                <w:sz w:val="24"/>
                <w:szCs w:val="24"/>
                <w:lang w:eastAsia="ru-RU"/>
              </w:rPr>
            </w:pPr>
            <w:proofErr w:type="spellStart"/>
            <w:r w:rsidRPr="00706509">
              <w:rPr>
                <w:rFonts w:ascii="Times New Roman" w:eastAsia="Times New Roman" w:hAnsi="Times New Roman" w:cs="Times New Roman"/>
                <w:b/>
                <w:bCs/>
                <w:color w:val="FFFFFF"/>
                <w:spacing w:val="12"/>
                <w:sz w:val="12"/>
                <w:szCs w:val="12"/>
                <w:lang w:eastAsia="ru-RU"/>
              </w:rPr>
              <w:t>Special</w:t>
            </w:r>
            <w:proofErr w:type="spellEnd"/>
            <w:r w:rsidRPr="00706509">
              <w:rPr>
                <w:rFonts w:ascii="Times New Roman" w:eastAsia="Times New Roman" w:hAnsi="Times New Roman" w:cs="Times New Roman"/>
                <w:b/>
                <w:bCs/>
                <w:color w:val="FFFFFF"/>
                <w:spacing w:val="12"/>
                <w:sz w:val="12"/>
                <w:szCs w:val="12"/>
                <w:lang w:eastAsia="ru-RU"/>
              </w:rPr>
              <w:t xml:space="preserve"> </w:t>
            </w:r>
            <w:proofErr w:type="spellStart"/>
            <w:r w:rsidRPr="00706509">
              <w:rPr>
                <w:rFonts w:ascii="Times New Roman" w:eastAsia="Times New Roman" w:hAnsi="Times New Roman" w:cs="Times New Roman"/>
                <w:b/>
                <w:bCs/>
                <w:color w:val="FFFFFF"/>
                <w:spacing w:val="12"/>
                <w:sz w:val="12"/>
                <w:szCs w:val="12"/>
                <w:lang w:eastAsia="ru-RU"/>
              </w:rPr>
              <w:t>Rules</w:t>
            </w:r>
            <w:proofErr w:type="spellEnd"/>
          </w:p>
        </w:tc>
      </w:tr>
      <w:tr w:rsidR="00706509" w:rsidRPr="00706509" w:rsidTr="00706509">
        <w:trPr>
          <w:tblCellSpacing w:w="6" w:type="dxa"/>
        </w:trPr>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6"/>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Beast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Unique</w:t>
            </w:r>
            <w:proofErr w:type="spellEnd"/>
            <w:r w:rsidRPr="00706509">
              <w:rPr>
                <w:rFonts w:ascii="Times New Roman" w:eastAsia="Times New Roman" w:hAnsi="Times New Roman" w:cs="Times New Roman"/>
                <w:color w:val="FFFFFF"/>
                <w:sz w:val="24"/>
                <w:szCs w:val="24"/>
                <w:lang w:eastAsia="ru-RU"/>
              </w:rPr>
              <w:t>)</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7"/>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Jorin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Bloodfang</w:t>
            </w:r>
            <w:proofErr w:type="spellEnd"/>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Runic</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Armour</w:t>
            </w:r>
            <w:proofErr w:type="spellEnd"/>
          </w:p>
          <w:p w:rsidR="00706509" w:rsidRPr="00706509" w:rsidRDefault="00706509" w:rsidP="00706509">
            <w:pPr>
              <w:numPr>
                <w:ilvl w:val="0"/>
                <w:numId w:val="3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Double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Chain</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Axe</w:t>
            </w:r>
            <w:proofErr w:type="spellEnd"/>
          </w:p>
          <w:p w:rsidR="00706509" w:rsidRPr="00706509" w:rsidRDefault="00706509" w:rsidP="00706509">
            <w:pPr>
              <w:numPr>
                <w:ilvl w:val="0"/>
                <w:numId w:val="3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Wolftooth</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Necklace</w:t>
            </w:r>
            <w:proofErr w:type="spellEnd"/>
          </w:p>
          <w:p w:rsidR="00706509" w:rsidRPr="00706509" w:rsidRDefault="00706509" w:rsidP="00706509">
            <w:pPr>
              <w:numPr>
                <w:ilvl w:val="0"/>
                <w:numId w:val="38"/>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Belt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of</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Russ</w:t>
            </w:r>
            <w:proofErr w:type="spellEnd"/>
          </w:p>
          <w:p w:rsidR="00706509" w:rsidRPr="00706509" w:rsidRDefault="00706509" w:rsidP="00706509">
            <w:pPr>
              <w:numPr>
                <w:ilvl w:val="0"/>
                <w:numId w:val="38"/>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Saga of the Warrior Born</w:t>
            </w:r>
          </w:p>
        </w:tc>
        <w:tc>
          <w:tcPr>
            <w:tcW w:w="1000" w:type="pct"/>
            <w:shd w:val="clear" w:color="auto" w:fill="222222"/>
            <w:tcMar>
              <w:top w:w="60" w:type="dxa"/>
              <w:left w:w="60" w:type="dxa"/>
              <w:bottom w:w="60" w:type="dxa"/>
              <w:right w:w="60" w:type="dxa"/>
            </w:tcMar>
            <w:hideMark/>
          </w:tcPr>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val="en-US" w:eastAsia="ru-RU"/>
              </w:rPr>
            </w:pPr>
            <w:r w:rsidRPr="00706509">
              <w:rPr>
                <w:rFonts w:ascii="Times New Roman" w:eastAsia="Times New Roman" w:hAnsi="Times New Roman" w:cs="Times New Roman"/>
                <w:color w:val="FFFFFF"/>
                <w:sz w:val="24"/>
                <w:szCs w:val="24"/>
                <w:lang w:val="en-US" w:eastAsia="ru-RU"/>
              </w:rPr>
              <w:t>And they shall know no fear</w:t>
            </w:r>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Counter</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Attack</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Acute</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Senses</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Independent</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Character</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Rage</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Rending</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Fleet</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Feel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no</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pain</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Fearless</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Animal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Resilience</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Beastly</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Massacre</w:t>
            </w:r>
            <w:proofErr w:type="spellEnd"/>
          </w:p>
          <w:p w:rsidR="00706509" w:rsidRPr="00706509" w:rsidRDefault="00706509" w:rsidP="00706509">
            <w:pPr>
              <w:numPr>
                <w:ilvl w:val="0"/>
                <w:numId w:val="39"/>
              </w:numPr>
              <w:spacing w:before="100" w:beforeAutospacing="1" w:after="100" w:afterAutospacing="1" w:line="240" w:lineRule="auto"/>
              <w:rPr>
                <w:rFonts w:ascii="Times New Roman" w:eastAsia="Times New Roman" w:hAnsi="Times New Roman" w:cs="Times New Roman"/>
                <w:color w:val="FFFFFF"/>
                <w:sz w:val="24"/>
                <w:szCs w:val="24"/>
                <w:lang w:eastAsia="ru-RU"/>
              </w:rPr>
            </w:pPr>
            <w:proofErr w:type="spellStart"/>
            <w:r w:rsidRPr="00706509">
              <w:rPr>
                <w:rFonts w:ascii="Times New Roman" w:eastAsia="Times New Roman" w:hAnsi="Times New Roman" w:cs="Times New Roman"/>
                <w:color w:val="FFFFFF"/>
                <w:sz w:val="24"/>
                <w:szCs w:val="24"/>
                <w:lang w:eastAsia="ru-RU"/>
              </w:rPr>
              <w:t>Unnatural</w:t>
            </w:r>
            <w:proofErr w:type="spellEnd"/>
            <w:r w:rsidRPr="00706509">
              <w:rPr>
                <w:rFonts w:ascii="Times New Roman" w:eastAsia="Times New Roman" w:hAnsi="Times New Roman" w:cs="Times New Roman"/>
                <w:color w:val="FFFFFF"/>
                <w:sz w:val="24"/>
                <w:szCs w:val="24"/>
                <w:lang w:eastAsia="ru-RU"/>
              </w:rPr>
              <w:t xml:space="preserve"> </w:t>
            </w:r>
            <w:proofErr w:type="spellStart"/>
            <w:r w:rsidRPr="00706509">
              <w:rPr>
                <w:rFonts w:ascii="Times New Roman" w:eastAsia="Times New Roman" w:hAnsi="Times New Roman" w:cs="Times New Roman"/>
                <w:color w:val="FFFFFF"/>
                <w:sz w:val="24"/>
                <w:szCs w:val="24"/>
                <w:lang w:eastAsia="ru-RU"/>
              </w:rPr>
              <w:t>form</w:t>
            </w:r>
            <w:proofErr w:type="spellEnd"/>
          </w:p>
        </w:tc>
      </w:tr>
    </w:tbl>
    <w:p w:rsidR="00706509" w:rsidRPr="00706509" w:rsidRDefault="00706509" w:rsidP="00706509">
      <w:pPr>
        <w:spacing w:after="0" w:line="240" w:lineRule="auto"/>
        <w:rPr>
          <w:rFonts w:ascii="Times New Roman" w:eastAsia="Times New Roman" w:hAnsi="Times New Roman" w:cs="Times New Roman"/>
          <w:sz w:val="24"/>
          <w:szCs w:val="24"/>
          <w:lang w:eastAsia="ru-RU"/>
        </w:rPr>
      </w:pP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Animal Resilience: Turning into a </w:t>
      </w:r>
      <w:proofErr w:type="spellStart"/>
      <w:r w:rsidRPr="00706509">
        <w:rPr>
          <w:rFonts w:ascii="Verdana" w:eastAsia="Times New Roman" w:hAnsi="Verdana" w:cs="Times New Roman"/>
          <w:color w:val="FFFFFF"/>
          <w:sz w:val="14"/>
          <w:szCs w:val="14"/>
          <w:shd w:val="clear" w:color="auto" w:fill="222222"/>
          <w:lang w:val="en-US" w:eastAsia="ru-RU"/>
        </w:rPr>
        <w:t>wulfen</w:t>
      </w:r>
      <w:proofErr w:type="spellEnd"/>
      <w:r w:rsidRPr="00706509">
        <w:rPr>
          <w:rFonts w:ascii="Verdana" w:eastAsia="Times New Roman" w:hAnsi="Verdana" w:cs="Times New Roman"/>
          <w:color w:val="FFFFFF"/>
          <w:sz w:val="14"/>
          <w:szCs w:val="14"/>
          <w:shd w:val="clear" w:color="auto" w:fill="222222"/>
          <w:lang w:val="en-US" w:eastAsia="ru-RU"/>
        </w:rPr>
        <w:t xml:space="preserve"> has had a physical effect on </w:t>
      </w:r>
      <w:proofErr w:type="spellStart"/>
      <w:r w:rsidRPr="00706509">
        <w:rPr>
          <w:rFonts w:ascii="Verdana" w:eastAsia="Times New Roman" w:hAnsi="Verdana" w:cs="Times New Roman"/>
          <w:color w:val="FFFFFF"/>
          <w:sz w:val="14"/>
          <w:szCs w:val="14"/>
          <w:shd w:val="clear" w:color="auto" w:fill="222222"/>
          <w:lang w:val="en-US" w:eastAsia="ru-RU"/>
        </w:rPr>
        <w:t>Jorin</w:t>
      </w:r>
      <w:proofErr w:type="spellEnd"/>
      <w:r w:rsidRPr="00706509">
        <w:rPr>
          <w:rFonts w:ascii="Verdana" w:eastAsia="Times New Roman" w:hAnsi="Verdana" w:cs="Times New Roman"/>
          <w:color w:val="FFFFFF"/>
          <w:sz w:val="14"/>
          <w:szCs w:val="14"/>
          <w:shd w:val="clear" w:color="auto" w:fill="222222"/>
          <w:lang w:val="en-US" w:eastAsia="ru-RU"/>
        </w:rPr>
        <w:t xml:space="preserve"> giving him an unnatural resilience. To show this </w:t>
      </w:r>
      <w:proofErr w:type="spellStart"/>
      <w:r w:rsidRPr="00706509">
        <w:rPr>
          <w:rFonts w:ascii="Verdana" w:eastAsia="Times New Roman" w:hAnsi="Verdana" w:cs="Times New Roman"/>
          <w:color w:val="FFFFFF"/>
          <w:sz w:val="14"/>
          <w:szCs w:val="14"/>
          <w:shd w:val="clear" w:color="auto" w:fill="222222"/>
          <w:lang w:val="en-US" w:eastAsia="ru-RU"/>
        </w:rPr>
        <w:t>Jorins</w:t>
      </w:r>
      <w:proofErr w:type="spellEnd"/>
      <w:r w:rsidRPr="00706509">
        <w:rPr>
          <w:rFonts w:ascii="Verdana" w:eastAsia="Times New Roman" w:hAnsi="Verdana" w:cs="Times New Roman"/>
          <w:color w:val="FFFFFF"/>
          <w:sz w:val="14"/>
          <w:szCs w:val="14"/>
          <w:shd w:val="clear" w:color="auto" w:fill="222222"/>
          <w:lang w:val="en-US" w:eastAsia="ru-RU"/>
        </w:rPr>
        <w:t xml:space="preserve"> invulnerable save is increased by 1.</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Beastly Massacre: When it comes to close combat </w:t>
      </w:r>
      <w:proofErr w:type="spellStart"/>
      <w:r w:rsidRPr="00706509">
        <w:rPr>
          <w:rFonts w:ascii="Verdana" w:eastAsia="Times New Roman" w:hAnsi="Verdana" w:cs="Times New Roman"/>
          <w:color w:val="FFFFFF"/>
          <w:sz w:val="14"/>
          <w:szCs w:val="14"/>
          <w:shd w:val="clear" w:color="auto" w:fill="222222"/>
          <w:lang w:val="en-US" w:eastAsia="ru-RU"/>
        </w:rPr>
        <w:t>Jorin</w:t>
      </w:r>
      <w:proofErr w:type="spellEnd"/>
      <w:r w:rsidRPr="00706509">
        <w:rPr>
          <w:rFonts w:ascii="Verdana" w:eastAsia="Times New Roman" w:hAnsi="Verdana" w:cs="Times New Roman"/>
          <w:color w:val="FFFFFF"/>
          <w:sz w:val="14"/>
          <w:szCs w:val="14"/>
          <w:shd w:val="clear" w:color="auto" w:fill="222222"/>
          <w:lang w:val="en-US" w:eastAsia="ru-RU"/>
        </w:rPr>
        <w:t xml:space="preserve"> turns into a blood thirsty monster, </w:t>
      </w:r>
      <w:proofErr w:type="spellStart"/>
      <w:r w:rsidRPr="00706509">
        <w:rPr>
          <w:rFonts w:ascii="Verdana" w:eastAsia="Times New Roman" w:hAnsi="Verdana" w:cs="Times New Roman"/>
          <w:color w:val="FFFFFF"/>
          <w:sz w:val="14"/>
          <w:szCs w:val="14"/>
          <w:shd w:val="clear" w:color="auto" w:fill="222222"/>
          <w:lang w:val="en-US" w:eastAsia="ru-RU"/>
        </w:rPr>
        <w:t>some times</w:t>
      </w:r>
      <w:proofErr w:type="spellEnd"/>
      <w:r w:rsidRPr="00706509">
        <w:rPr>
          <w:rFonts w:ascii="Verdana" w:eastAsia="Times New Roman" w:hAnsi="Verdana" w:cs="Times New Roman"/>
          <w:color w:val="FFFFFF"/>
          <w:sz w:val="14"/>
          <w:szCs w:val="14"/>
          <w:shd w:val="clear" w:color="auto" w:fill="222222"/>
          <w:lang w:val="en-US" w:eastAsia="ru-RU"/>
        </w:rPr>
        <w:t xml:space="preserve"> hitting his own warriors. To show this </w:t>
      </w:r>
      <w:proofErr w:type="spellStart"/>
      <w:r w:rsidRPr="00706509">
        <w:rPr>
          <w:rFonts w:ascii="Verdana" w:eastAsia="Times New Roman" w:hAnsi="Verdana" w:cs="Times New Roman"/>
          <w:color w:val="FFFFFF"/>
          <w:sz w:val="14"/>
          <w:szCs w:val="14"/>
          <w:shd w:val="clear" w:color="auto" w:fill="222222"/>
          <w:lang w:val="en-US" w:eastAsia="ru-RU"/>
        </w:rPr>
        <w:t>Jorin</w:t>
      </w:r>
      <w:proofErr w:type="spellEnd"/>
      <w:r w:rsidRPr="00706509">
        <w:rPr>
          <w:rFonts w:ascii="Verdana" w:eastAsia="Times New Roman" w:hAnsi="Verdana" w:cs="Times New Roman"/>
          <w:color w:val="FFFFFF"/>
          <w:sz w:val="14"/>
          <w:szCs w:val="14"/>
          <w:shd w:val="clear" w:color="auto" w:fill="222222"/>
          <w:lang w:val="en-US" w:eastAsia="ru-RU"/>
        </w:rPr>
        <w:t xml:space="preserve"> gains two attacks on the charge. Furthermore, when rolling to hit if </w:t>
      </w:r>
      <w:proofErr w:type="spellStart"/>
      <w:r w:rsidRPr="00706509">
        <w:rPr>
          <w:rFonts w:ascii="Verdana" w:eastAsia="Times New Roman" w:hAnsi="Verdana" w:cs="Times New Roman"/>
          <w:color w:val="FFFFFF"/>
          <w:sz w:val="14"/>
          <w:szCs w:val="14"/>
          <w:shd w:val="clear" w:color="auto" w:fill="222222"/>
          <w:lang w:val="en-US" w:eastAsia="ru-RU"/>
        </w:rPr>
        <w:t>Jorin</w:t>
      </w:r>
      <w:proofErr w:type="spellEnd"/>
      <w:r w:rsidRPr="00706509">
        <w:rPr>
          <w:rFonts w:ascii="Verdana" w:eastAsia="Times New Roman" w:hAnsi="Verdana" w:cs="Times New Roman"/>
          <w:color w:val="FFFFFF"/>
          <w:sz w:val="14"/>
          <w:szCs w:val="14"/>
          <w:shd w:val="clear" w:color="auto" w:fill="222222"/>
          <w:lang w:val="en-US" w:eastAsia="ru-RU"/>
        </w:rPr>
        <w:t xml:space="preserve"> rolls any 1s he must allocate those attacks towards his own warriors. Although, when </w:t>
      </w:r>
      <w:proofErr w:type="spellStart"/>
      <w:r w:rsidRPr="00706509">
        <w:rPr>
          <w:rFonts w:ascii="Verdana" w:eastAsia="Times New Roman" w:hAnsi="Verdana" w:cs="Times New Roman"/>
          <w:color w:val="FFFFFF"/>
          <w:sz w:val="14"/>
          <w:szCs w:val="14"/>
          <w:shd w:val="clear" w:color="auto" w:fill="222222"/>
          <w:lang w:val="en-US" w:eastAsia="ru-RU"/>
        </w:rPr>
        <w:t>Jorin</w:t>
      </w:r>
      <w:proofErr w:type="spellEnd"/>
      <w:r w:rsidRPr="00706509">
        <w:rPr>
          <w:rFonts w:ascii="Verdana" w:eastAsia="Times New Roman" w:hAnsi="Verdana" w:cs="Times New Roman"/>
          <w:color w:val="FFFFFF"/>
          <w:sz w:val="14"/>
          <w:szCs w:val="14"/>
          <w:shd w:val="clear" w:color="auto" w:fill="222222"/>
          <w:lang w:val="en-US" w:eastAsia="ru-RU"/>
        </w:rPr>
        <w:t xml:space="preserve"> rolls to wound in close combat any rolls of a 6 cause Instant Death.</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shd w:val="clear" w:color="auto" w:fill="222222"/>
          <w:lang w:val="en-US" w:eastAsia="ru-RU"/>
        </w:rPr>
        <w:t xml:space="preserve">Unnatural Form: Turning into a </w:t>
      </w:r>
      <w:proofErr w:type="spellStart"/>
      <w:r w:rsidRPr="00706509">
        <w:rPr>
          <w:rFonts w:ascii="Verdana" w:eastAsia="Times New Roman" w:hAnsi="Verdana" w:cs="Times New Roman"/>
          <w:color w:val="FFFFFF"/>
          <w:sz w:val="14"/>
          <w:szCs w:val="14"/>
          <w:shd w:val="clear" w:color="auto" w:fill="222222"/>
          <w:lang w:val="en-US" w:eastAsia="ru-RU"/>
        </w:rPr>
        <w:t>wulfen</w:t>
      </w:r>
      <w:proofErr w:type="spellEnd"/>
      <w:r w:rsidRPr="00706509">
        <w:rPr>
          <w:rFonts w:ascii="Verdana" w:eastAsia="Times New Roman" w:hAnsi="Verdana" w:cs="Times New Roman"/>
          <w:color w:val="FFFFFF"/>
          <w:sz w:val="14"/>
          <w:szCs w:val="14"/>
          <w:shd w:val="clear" w:color="auto" w:fill="222222"/>
          <w:lang w:val="en-US" w:eastAsia="ru-RU"/>
        </w:rPr>
        <w:t xml:space="preserve"> changed </w:t>
      </w:r>
      <w:proofErr w:type="spellStart"/>
      <w:r w:rsidRPr="00706509">
        <w:rPr>
          <w:rFonts w:ascii="Verdana" w:eastAsia="Times New Roman" w:hAnsi="Verdana" w:cs="Times New Roman"/>
          <w:color w:val="FFFFFF"/>
          <w:sz w:val="14"/>
          <w:szCs w:val="14"/>
          <w:shd w:val="clear" w:color="auto" w:fill="222222"/>
          <w:lang w:val="en-US" w:eastAsia="ru-RU"/>
        </w:rPr>
        <w:t>Jorin</w:t>
      </w:r>
      <w:proofErr w:type="spellEnd"/>
      <w:r w:rsidRPr="00706509">
        <w:rPr>
          <w:rFonts w:ascii="Verdana" w:eastAsia="Times New Roman" w:hAnsi="Verdana" w:cs="Times New Roman"/>
          <w:color w:val="FFFFFF"/>
          <w:sz w:val="14"/>
          <w:szCs w:val="14"/>
          <w:shd w:val="clear" w:color="auto" w:fill="222222"/>
          <w:lang w:val="en-US" w:eastAsia="ru-RU"/>
        </w:rPr>
        <w:t xml:space="preserve"> visually. Enemies quaver before </w:t>
      </w:r>
      <w:proofErr w:type="spellStart"/>
      <w:r w:rsidRPr="00706509">
        <w:rPr>
          <w:rFonts w:ascii="Verdana" w:eastAsia="Times New Roman" w:hAnsi="Verdana" w:cs="Times New Roman"/>
          <w:color w:val="FFFFFF"/>
          <w:sz w:val="14"/>
          <w:szCs w:val="14"/>
          <w:shd w:val="clear" w:color="auto" w:fill="222222"/>
          <w:lang w:val="en-US" w:eastAsia="ru-RU"/>
        </w:rPr>
        <w:t>hi</w:t>
      </w:r>
      <w:proofErr w:type="spellEnd"/>
      <w:r w:rsidRPr="00706509">
        <w:rPr>
          <w:rFonts w:ascii="Verdana" w:eastAsia="Times New Roman" w:hAnsi="Verdana" w:cs="Times New Roman"/>
          <w:color w:val="FFFFFF"/>
          <w:sz w:val="14"/>
          <w:szCs w:val="14"/>
          <w:shd w:val="clear" w:color="auto" w:fill="222222"/>
          <w:lang w:val="en-US" w:eastAsia="ru-RU"/>
        </w:rPr>
        <w:t xml:space="preserve"> gaze any enemy model in line of sight of or wishing to assault </w:t>
      </w:r>
      <w:proofErr w:type="spellStart"/>
      <w:r w:rsidRPr="00706509">
        <w:rPr>
          <w:rFonts w:ascii="Verdana" w:eastAsia="Times New Roman" w:hAnsi="Verdana" w:cs="Times New Roman"/>
          <w:color w:val="FFFFFF"/>
          <w:sz w:val="14"/>
          <w:szCs w:val="14"/>
          <w:shd w:val="clear" w:color="auto" w:fill="222222"/>
          <w:lang w:val="en-US" w:eastAsia="ru-RU"/>
        </w:rPr>
        <w:t>Jorin</w:t>
      </w:r>
      <w:proofErr w:type="spellEnd"/>
      <w:r w:rsidRPr="00706509">
        <w:rPr>
          <w:rFonts w:ascii="Verdana" w:eastAsia="Times New Roman" w:hAnsi="Verdana" w:cs="Times New Roman"/>
          <w:color w:val="FFFFFF"/>
          <w:sz w:val="14"/>
          <w:szCs w:val="14"/>
          <w:shd w:val="clear" w:color="auto" w:fill="222222"/>
          <w:lang w:val="en-US" w:eastAsia="ru-RU"/>
        </w:rPr>
        <w:t xml:space="preserve"> must take a leadership test.</w:t>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color w:val="FFFFFF"/>
          <w:sz w:val="14"/>
          <w:szCs w:val="14"/>
          <w:lang w:val="en-US" w:eastAsia="ru-RU"/>
        </w:rPr>
        <w:br/>
      </w:r>
      <w:r w:rsidRPr="00706509">
        <w:rPr>
          <w:rFonts w:ascii="Verdana" w:eastAsia="Times New Roman" w:hAnsi="Verdana" w:cs="Times New Roman"/>
          <w:i/>
          <w:iCs/>
          <w:color w:val="FFFFFF"/>
          <w:sz w:val="14"/>
          <w:szCs w:val="14"/>
          <w:shd w:val="clear" w:color="auto" w:fill="222222"/>
          <w:lang w:val="en-US" w:eastAsia="ru-RU"/>
        </w:rPr>
        <w:t>Designers note: The double chain axe was deliberate and not just a typo.</w:t>
      </w:r>
      <w:r w:rsidRPr="00706509">
        <w:rPr>
          <w:rFonts w:ascii="Verdana" w:eastAsia="Times New Roman" w:hAnsi="Verdana" w:cs="Times New Roman"/>
          <w:i/>
          <w:iCs/>
          <w:color w:val="FFFFFF"/>
          <w:sz w:val="14"/>
          <w:szCs w:val="14"/>
          <w:shd w:val="clear" w:color="auto" w:fill="222222"/>
          <w:lang w:val="en-US" w:eastAsia="ru-RU"/>
        </w:rPr>
        <w:br/>
      </w:r>
      <w:proofErr w:type="spellStart"/>
      <w:r w:rsidRPr="00706509">
        <w:rPr>
          <w:rFonts w:ascii="Verdana" w:eastAsia="Times New Roman" w:hAnsi="Verdana" w:cs="Times New Roman"/>
          <w:i/>
          <w:iCs/>
          <w:color w:val="FFFFFF"/>
          <w:sz w:val="14"/>
          <w:szCs w:val="14"/>
          <w:shd w:val="clear" w:color="auto" w:fill="222222"/>
          <w:lang w:eastAsia="ru-RU"/>
        </w:rPr>
        <w:t>Chain</w:t>
      </w:r>
      <w:proofErr w:type="spellEnd"/>
      <w:r w:rsidRPr="00706509">
        <w:rPr>
          <w:rFonts w:ascii="Verdana" w:eastAsia="Times New Roman" w:hAnsi="Verdana" w:cs="Times New Roman"/>
          <w:i/>
          <w:iCs/>
          <w:color w:val="FFFFFF"/>
          <w:sz w:val="14"/>
          <w:szCs w:val="14"/>
          <w:shd w:val="clear" w:color="auto" w:fill="222222"/>
          <w:lang w:eastAsia="ru-RU"/>
        </w:rPr>
        <w:t xml:space="preserve"> </w:t>
      </w:r>
      <w:proofErr w:type="spellStart"/>
      <w:r w:rsidRPr="00706509">
        <w:rPr>
          <w:rFonts w:ascii="Verdana" w:eastAsia="Times New Roman" w:hAnsi="Verdana" w:cs="Times New Roman"/>
          <w:i/>
          <w:iCs/>
          <w:color w:val="FFFFFF"/>
          <w:sz w:val="14"/>
          <w:szCs w:val="14"/>
          <w:shd w:val="clear" w:color="auto" w:fill="222222"/>
          <w:lang w:eastAsia="ru-RU"/>
        </w:rPr>
        <w:t>Axe's</w:t>
      </w:r>
      <w:proofErr w:type="spellEnd"/>
      <w:r w:rsidRPr="00706509">
        <w:rPr>
          <w:rFonts w:ascii="Verdana" w:eastAsia="Times New Roman" w:hAnsi="Verdana" w:cs="Times New Roman"/>
          <w:i/>
          <w:iCs/>
          <w:color w:val="FFFFFF"/>
          <w:sz w:val="14"/>
          <w:szCs w:val="14"/>
          <w:shd w:val="clear" w:color="auto" w:fill="222222"/>
          <w:lang w:eastAsia="ru-RU"/>
        </w:rPr>
        <w:t xml:space="preserve"> </w:t>
      </w:r>
      <w:proofErr w:type="spellStart"/>
      <w:r w:rsidRPr="00706509">
        <w:rPr>
          <w:rFonts w:ascii="Verdana" w:eastAsia="Times New Roman" w:hAnsi="Verdana" w:cs="Times New Roman"/>
          <w:i/>
          <w:iCs/>
          <w:color w:val="FFFFFF"/>
          <w:sz w:val="14"/>
          <w:szCs w:val="14"/>
          <w:shd w:val="clear" w:color="auto" w:fill="222222"/>
          <w:lang w:eastAsia="ru-RU"/>
        </w:rPr>
        <w:t>work</w:t>
      </w:r>
      <w:proofErr w:type="spellEnd"/>
      <w:r w:rsidRPr="00706509">
        <w:rPr>
          <w:rFonts w:ascii="Verdana" w:eastAsia="Times New Roman" w:hAnsi="Verdana" w:cs="Times New Roman"/>
          <w:i/>
          <w:iCs/>
          <w:color w:val="FFFFFF"/>
          <w:sz w:val="14"/>
          <w:szCs w:val="14"/>
          <w:shd w:val="clear" w:color="auto" w:fill="222222"/>
          <w:lang w:eastAsia="ru-RU"/>
        </w:rPr>
        <w:t xml:space="preserve"> </w:t>
      </w:r>
      <w:proofErr w:type="spellStart"/>
      <w:r w:rsidRPr="00706509">
        <w:rPr>
          <w:rFonts w:ascii="Verdana" w:eastAsia="Times New Roman" w:hAnsi="Verdana" w:cs="Times New Roman"/>
          <w:i/>
          <w:iCs/>
          <w:color w:val="FFFFFF"/>
          <w:sz w:val="14"/>
          <w:szCs w:val="14"/>
          <w:shd w:val="clear" w:color="auto" w:fill="222222"/>
          <w:lang w:eastAsia="ru-RU"/>
        </w:rPr>
        <w:t>just</w:t>
      </w:r>
      <w:proofErr w:type="spellEnd"/>
      <w:r w:rsidRPr="00706509">
        <w:rPr>
          <w:rFonts w:ascii="Verdana" w:eastAsia="Times New Roman" w:hAnsi="Verdana" w:cs="Times New Roman"/>
          <w:i/>
          <w:iCs/>
          <w:color w:val="FFFFFF"/>
          <w:sz w:val="14"/>
          <w:szCs w:val="14"/>
          <w:shd w:val="clear" w:color="auto" w:fill="222222"/>
          <w:lang w:eastAsia="ru-RU"/>
        </w:rPr>
        <w:t xml:space="preserve"> </w:t>
      </w:r>
      <w:proofErr w:type="spellStart"/>
      <w:r w:rsidRPr="00706509">
        <w:rPr>
          <w:rFonts w:ascii="Verdana" w:eastAsia="Times New Roman" w:hAnsi="Verdana" w:cs="Times New Roman"/>
          <w:i/>
          <w:iCs/>
          <w:color w:val="FFFFFF"/>
          <w:sz w:val="14"/>
          <w:szCs w:val="14"/>
          <w:shd w:val="clear" w:color="auto" w:fill="222222"/>
          <w:lang w:eastAsia="ru-RU"/>
        </w:rPr>
        <w:t>like</w:t>
      </w:r>
      <w:proofErr w:type="spellEnd"/>
      <w:r w:rsidRPr="00706509">
        <w:rPr>
          <w:rFonts w:ascii="Verdana" w:eastAsia="Times New Roman" w:hAnsi="Verdana" w:cs="Times New Roman"/>
          <w:i/>
          <w:iCs/>
          <w:color w:val="FFFFFF"/>
          <w:sz w:val="14"/>
          <w:szCs w:val="14"/>
          <w:shd w:val="clear" w:color="auto" w:fill="222222"/>
          <w:lang w:eastAsia="ru-RU"/>
        </w:rPr>
        <w:t xml:space="preserve"> </w:t>
      </w:r>
      <w:proofErr w:type="spellStart"/>
      <w:r w:rsidRPr="00706509">
        <w:rPr>
          <w:rFonts w:ascii="Verdana" w:eastAsia="Times New Roman" w:hAnsi="Verdana" w:cs="Times New Roman"/>
          <w:i/>
          <w:iCs/>
          <w:color w:val="FFFFFF"/>
          <w:sz w:val="14"/>
          <w:szCs w:val="14"/>
          <w:shd w:val="clear" w:color="auto" w:fill="222222"/>
          <w:lang w:eastAsia="ru-RU"/>
        </w:rPr>
        <w:t>Frost</w:t>
      </w:r>
      <w:proofErr w:type="spellEnd"/>
      <w:r w:rsidRPr="00706509">
        <w:rPr>
          <w:rFonts w:ascii="Verdana" w:eastAsia="Times New Roman" w:hAnsi="Verdana" w:cs="Times New Roman"/>
          <w:i/>
          <w:iCs/>
          <w:color w:val="FFFFFF"/>
          <w:sz w:val="14"/>
          <w:szCs w:val="14"/>
          <w:shd w:val="clear" w:color="auto" w:fill="222222"/>
          <w:lang w:eastAsia="ru-RU"/>
        </w:rPr>
        <w:t xml:space="preserve"> </w:t>
      </w:r>
      <w:proofErr w:type="spellStart"/>
      <w:r w:rsidRPr="00706509">
        <w:rPr>
          <w:rFonts w:ascii="Verdana" w:eastAsia="Times New Roman" w:hAnsi="Verdana" w:cs="Times New Roman"/>
          <w:i/>
          <w:iCs/>
          <w:color w:val="FFFFFF"/>
          <w:sz w:val="14"/>
          <w:szCs w:val="14"/>
          <w:shd w:val="clear" w:color="auto" w:fill="222222"/>
          <w:lang w:eastAsia="ru-RU"/>
        </w:rPr>
        <w:t>Axes</w:t>
      </w:r>
      <w:proofErr w:type="spellEnd"/>
      <w:r w:rsidRPr="00706509">
        <w:rPr>
          <w:rFonts w:ascii="Verdana" w:eastAsia="Times New Roman" w:hAnsi="Verdana" w:cs="Times New Roman"/>
          <w:color w:val="FFFFFF"/>
          <w:sz w:val="14"/>
          <w:szCs w:val="14"/>
          <w:lang w:eastAsia="ru-RU"/>
        </w:rPr>
        <w:t> </w:t>
      </w:r>
    </w:p>
    <w:p w:rsidR="00FA6DD5" w:rsidRDefault="00FA6DD5"/>
    <w:sectPr w:rsidR="00FA6DD5" w:rsidSect="00FA6D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7AB"/>
    <w:multiLevelType w:val="multilevel"/>
    <w:tmpl w:val="97EC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9C7D97"/>
    <w:multiLevelType w:val="multilevel"/>
    <w:tmpl w:val="983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9D3D90"/>
    <w:multiLevelType w:val="multilevel"/>
    <w:tmpl w:val="D9B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C80A8D"/>
    <w:multiLevelType w:val="multilevel"/>
    <w:tmpl w:val="081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E47EEC"/>
    <w:multiLevelType w:val="multilevel"/>
    <w:tmpl w:val="E180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A32367"/>
    <w:multiLevelType w:val="multilevel"/>
    <w:tmpl w:val="C5E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187780"/>
    <w:multiLevelType w:val="multilevel"/>
    <w:tmpl w:val="5CC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806065"/>
    <w:multiLevelType w:val="multilevel"/>
    <w:tmpl w:val="8C8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1557D"/>
    <w:multiLevelType w:val="multilevel"/>
    <w:tmpl w:val="B51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E41608"/>
    <w:multiLevelType w:val="multilevel"/>
    <w:tmpl w:val="BA86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8F945DE"/>
    <w:multiLevelType w:val="multilevel"/>
    <w:tmpl w:val="C440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E64BF3"/>
    <w:multiLevelType w:val="multilevel"/>
    <w:tmpl w:val="DCDC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9F7C0E"/>
    <w:multiLevelType w:val="multilevel"/>
    <w:tmpl w:val="E0D0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B7F81"/>
    <w:multiLevelType w:val="multilevel"/>
    <w:tmpl w:val="B8C0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2919E0"/>
    <w:multiLevelType w:val="multilevel"/>
    <w:tmpl w:val="AA74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3B815CD"/>
    <w:multiLevelType w:val="multilevel"/>
    <w:tmpl w:val="0376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C55B5B"/>
    <w:multiLevelType w:val="multilevel"/>
    <w:tmpl w:val="1C4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C9082D"/>
    <w:multiLevelType w:val="multilevel"/>
    <w:tmpl w:val="BE9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D7C5A"/>
    <w:multiLevelType w:val="multilevel"/>
    <w:tmpl w:val="A2BE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6F028D"/>
    <w:multiLevelType w:val="multilevel"/>
    <w:tmpl w:val="F56A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02D6599"/>
    <w:multiLevelType w:val="multilevel"/>
    <w:tmpl w:val="E4CA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E90AFE"/>
    <w:multiLevelType w:val="multilevel"/>
    <w:tmpl w:val="B5AE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0D6C10"/>
    <w:multiLevelType w:val="multilevel"/>
    <w:tmpl w:val="E9DA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BB0D91"/>
    <w:multiLevelType w:val="multilevel"/>
    <w:tmpl w:val="4D5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9D6F00"/>
    <w:multiLevelType w:val="multilevel"/>
    <w:tmpl w:val="363E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DE1007C"/>
    <w:multiLevelType w:val="multilevel"/>
    <w:tmpl w:val="6D6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460A99"/>
    <w:multiLevelType w:val="multilevel"/>
    <w:tmpl w:val="5CCA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2CE6E45"/>
    <w:multiLevelType w:val="multilevel"/>
    <w:tmpl w:val="5D92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5044BA"/>
    <w:multiLevelType w:val="multilevel"/>
    <w:tmpl w:val="8EC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A95F07"/>
    <w:multiLevelType w:val="multilevel"/>
    <w:tmpl w:val="C93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B9240E"/>
    <w:multiLevelType w:val="multilevel"/>
    <w:tmpl w:val="D00C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9645B2"/>
    <w:multiLevelType w:val="multilevel"/>
    <w:tmpl w:val="15A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8BB100E"/>
    <w:multiLevelType w:val="multilevel"/>
    <w:tmpl w:val="3B7E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E852B73"/>
    <w:multiLevelType w:val="multilevel"/>
    <w:tmpl w:val="30E2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567D0D"/>
    <w:multiLevelType w:val="multilevel"/>
    <w:tmpl w:val="8466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757E27"/>
    <w:multiLevelType w:val="multilevel"/>
    <w:tmpl w:val="ED9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8040D0D"/>
    <w:multiLevelType w:val="multilevel"/>
    <w:tmpl w:val="9EB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C4712AF"/>
    <w:multiLevelType w:val="multilevel"/>
    <w:tmpl w:val="D6A8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D1F510E"/>
    <w:multiLevelType w:val="multilevel"/>
    <w:tmpl w:val="773C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2"/>
  </w:num>
  <w:num w:numId="3">
    <w:abstractNumId w:val="35"/>
  </w:num>
  <w:num w:numId="4">
    <w:abstractNumId w:val="14"/>
  </w:num>
  <w:num w:numId="5">
    <w:abstractNumId w:val="1"/>
  </w:num>
  <w:num w:numId="6">
    <w:abstractNumId w:val="5"/>
  </w:num>
  <w:num w:numId="7">
    <w:abstractNumId w:val="38"/>
  </w:num>
  <w:num w:numId="8">
    <w:abstractNumId w:val="28"/>
  </w:num>
  <w:num w:numId="9">
    <w:abstractNumId w:val="6"/>
  </w:num>
  <w:num w:numId="10">
    <w:abstractNumId w:val="13"/>
  </w:num>
  <w:num w:numId="11">
    <w:abstractNumId w:val="37"/>
  </w:num>
  <w:num w:numId="12">
    <w:abstractNumId w:val="12"/>
  </w:num>
  <w:num w:numId="13">
    <w:abstractNumId w:val="18"/>
  </w:num>
  <w:num w:numId="14">
    <w:abstractNumId w:val="34"/>
  </w:num>
  <w:num w:numId="15">
    <w:abstractNumId w:val="7"/>
  </w:num>
  <w:num w:numId="16">
    <w:abstractNumId w:val="15"/>
  </w:num>
  <w:num w:numId="17">
    <w:abstractNumId w:val="4"/>
  </w:num>
  <w:num w:numId="18">
    <w:abstractNumId w:val="24"/>
  </w:num>
  <w:num w:numId="19">
    <w:abstractNumId w:val="16"/>
  </w:num>
  <w:num w:numId="20">
    <w:abstractNumId w:val="8"/>
  </w:num>
  <w:num w:numId="21">
    <w:abstractNumId w:val="25"/>
  </w:num>
  <w:num w:numId="22">
    <w:abstractNumId w:val="11"/>
  </w:num>
  <w:num w:numId="23">
    <w:abstractNumId w:val="29"/>
  </w:num>
  <w:num w:numId="24">
    <w:abstractNumId w:val="2"/>
  </w:num>
  <w:num w:numId="25">
    <w:abstractNumId w:val="21"/>
  </w:num>
  <w:num w:numId="26">
    <w:abstractNumId w:val="33"/>
  </w:num>
  <w:num w:numId="27">
    <w:abstractNumId w:val="27"/>
  </w:num>
  <w:num w:numId="28">
    <w:abstractNumId w:val="32"/>
  </w:num>
  <w:num w:numId="29">
    <w:abstractNumId w:val="17"/>
  </w:num>
  <w:num w:numId="30">
    <w:abstractNumId w:val="20"/>
  </w:num>
  <w:num w:numId="31">
    <w:abstractNumId w:val="0"/>
  </w:num>
  <w:num w:numId="32">
    <w:abstractNumId w:val="31"/>
  </w:num>
  <w:num w:numId="33">
    <w:abstractNumId w:val="30"/>
  </w:num>
  <w:num w:numId="34">
    <w:abstractNumId w:val="19"/>
  </w:num>
  <w:num w:numId="35">
    <w:abstractNumId w:val="9"/>
  </w:num>
  <w:num w:numId="36">
    <w:abstractNumId w:val="23"/>
  </w:num>
  <w:num w:numId="37">
    <w:abstractNumId w:val="36"/>
  </w:num>
  <w:num w:numId="38">
    <w:abstractNumId w:val="3"/>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6509"/>
    <w:rsid w:val="00706509"/>
    <w:rsid w:val="00FA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DD5"/>
  </w:style>
  <w:style w:type="paragraph" w:styleId="3">
    <w:name w:val="heading 3"/>
    <w:basedOn w:val="a"/>
    <w:link w:val="30"/>
    <w:uiPriority w:val="9"/>
    <w:qFormat/>
    <w:rsid w:val="007065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06509"/>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06509"/>
    <w:rPr>
      <w:color w:val="0000FF"/>
      <w:u w:val="single"/>
    </w:rPr>
  </w:style>
</w:styles>
</file>

<file path=word/webSettings.xml><?xml version="1.0" encoding="utf-8"?>
<w:webSettings xmlns:r="http://schemas.openxmlformats.org/officeDocument/2006/relationships" xmlns:w="http://schemas.openxmlformats.org/wordprocessingml/2006/main">
  <w:divs>
    <w:div w:id="97722906">
      <w:bodyDiv w:val="1"/>
      <w:marLeft w:val="0"/>
      <w:marRight w:val="0"/>
      <w:marTop w:val="0"/>
      <w:marBottom w:val="0"/>
      <w:divBdr>
        <w:top w:val="none" w:sz="0" w:space="0" w:color="auto"/>
        <w:left w:val="none" w:sz="0" w:space="0" w:color="auto"/>
        <w:bottom w:val="none" w:sz="0" w:space="0" w:color="auto"/>
        <w:right w:val="none" w:sz="0" w:space="0" w:color="auto"/>
      </w:divBdr>
      <w:divsChild>
        <w:div w:id="1379358900">
          <w:marLeft w:val="0"/>
          <w:marRight w:val="0"/>
          <w:marTop w:val="0"/>
          <w:marBottom w:val="0"/>
          <w:divBdr>
            <w:top w:val="none" w:sz="0" w:space="0" w:color="auto"/>
            <w:left w:val="none" w:sz="0" w:space="0" w:color="auto"/>
            <w:bottom w:val="none" w:sz="0" w:space="0" w:color="auto"/>
            <w:right w:val="none" w:sz="0" w:space="0" w:color="auto"/>
          </w:divBdr>
          <w:divsChild>
            <w:div w:id="1597666330">
              <w:marLeft w:val="0"/>
              <w:marRight w:val="0"/>
              <w:marTop w:val="0"/>
              <w:marBottom w:val="0"/>
              <w:divBdr>
                <w:top w:val="none" w:sz="0" w:space="0" w:color="auto"/>
                <w:left w:val="none" w:sz="0" w:space="0" w:color="auto"/>
                <w:bottom w:val="none" w:sz="0" w:space="0" w:color="auto"/>
                <w:right w:val="none" w:sz="0" w:space="0" w:color="auto"/>
              </w:divBdr>
            </w:div>
            <w:div w:id="661661198">
              <w:marLeft w:val="0"/>
              <w:marRight w:val="0"/>
              <w:marTop w:val="0"/>
              <w:marBottom w:val="0"/>
              <w:divBdr>
                <w:top w:val="none" w:sz="0" w:space="0" w:color="auto"/>
                <w:left w:val="none" w:sz="0" w:space="0" w:color="auto"/>
                <w:bottom w:val="none" w:sz="0" w:space="0" w:color="auto"/>
                <w:right w:val="none" w:sz="0" w:space="0" w:color="auto"/>
              </w:divBdr>
            </w:div>
            <w:div w:id="125706492">
              <w:marLeft w:val="0"/>
              <w:marRight w:val="0"/>
              <w:marTop w:val="0"/>
              <w:marBottom w:val="0"/>
              <w:divBdr>
                <w:top w:val="none" w:sz="0" w:space="0" w:color="auto"/>
                <w:left w:val="none" w:sz="0" w:space="0" w:color="auto"/>
                <w:bottom w:val="none" w:sz="0" w:space="0" w:color="auto"/>
                <w:right w:val="none" w:sz="0" w:space="0" w:color="auto"/>
              </w:divBdr>
            </w:div>
            <w:div w:id="1812601904">
              <w:marLeft w:val="0"/>
              <w:marRight w:val="0"/>
              <w:marTop w:val="0"/>
              <w:marBottom w:val="0"/>
              <w:divBdr>
                <w:top w:val="none" w:sz="0" w:space="0" w:color="auto"/>
                <w:left w:val="none" w:sz="0" w:space="0" w:color="auto"/>
                <w:bottom w:val="none" w:sz="0" w:space="0" w:color="auto"/>
                <w:right w:val="none" w:sz="0" w:space="0" w:color="auto"/>
              </w:divBdr>
            </w:div>
            <w:div w:id="1902059512">
              <w:marLeft w:val="0"/>
              <w:marRight w:val="0"/>
              <w:marTop w:val="0"/>
              <w:marBottom w:val="0"/>
              <w:divBdr>
                <w:top w:val="none" w:sz="0" w:space="0" w:color="auto"/>
                <w:left w:val="none" w:sz="0" w:space="0" w:color="auto"/>
                <w:bottom w:val="none" w:sz="0" w:space="0" w:color="auto"/>
                <w:right w:val="none" w:sz="0" w:space="0" w:color="auto"/>
              </w:divBdr>
            </w:div>
            <w:div w:id="1932464962">
              <w:marLeft w:val="0"/>
              <w:marRight w:val="0"/>
              <w:marTop w:val="0"/>
              <w:marBottom w:val="0"/>
              <w:divBdr>
                <w:top w:val="none" w:sz="0" w:space="0" w:color="auto"/>
                <w:left w:val="none" w:sz="0" w:space="0" w:color="auto"/>
                <w:bottom w:val="none" w:sz="0" w:space="0" w:color="auto"/>
                <w:right w:val="none" w:sz="0" w:space="0" w:color="auto"/>
              </w:divBdr>
            </w:div>
            <w:div w:id="1768383987">
              <w:marLeft w:val="0"/>
              <w:marRight w:val="0"/>
              <w:marTop w:val="0"/>
              <w:marBottom w:val="0"/>
              <w:divBdr>
                <w:top w:val="none" w:sz="0" w:space="0" w:color="auto"/>
                <w:left w:val="none" w:sz="0" w:space="0" w:color="auto"/>
                <w:bottom w:val="none" w:sz="0" w:space="0" w:color="auto"/>
                <w:right w:val="none" w:sz="0" w:space="0" w:color="auto"/>
              </w:divBdr>
            </w:div>
            <w:div w:id="848254840">
              <w:marLeft w:val="0"/>
              <w:marRight w:val="0"/>
              <w:marTop w:val="0"/>
              <w:marBottom w:val="0"/>
              <w:divBdr>
                <w:top w:val="none" w:sz="0" w:space="0" w:color="auto"/>
                <w:left w:val="none" w:sz="0" w:space="0" w:color="auto"/>
                <w:bottom w:val="none" w:sz="0" w:space="0" w:color="auto"/>
                <w:right w:val="none" w:sz="0" w:space="0" w:color="auto"/>
              </w:divBdr>
            </w:div>
            <w:div w:id="1030834373">
              <w:marLeft w:val="0"/>
              <w:marRight w:val="0"/>
              <w:marTop w:val="0"/>
              <w:marBottom w:val="0"/>
              <w:divBdr>
                <w:top w:val="none" w:sz="0" w:space="0" w:color="auto"/>
                <w:left w:val="none" w:sz="0" w:space="0" w:color="auto"/>
                <w:bottom w:val="none" w:sz="0" w:space="0" w:color="auto"/>
                <w:right w:val="none" w:sz="0" w:space="0" w:color="auto"/>
              </w:divBdr>
            </w:div>
            <w:div w:id="981545700">
              <w:marLeft w:val="0"/>
              <w:marRight w:val="0"/>
              <w:marTop w:val="0"/>
              <w:marBottom w:val="0"/>
              <w:divBdr>
                <w:top w:val="none" w:sz="0" w:space="0" w:color="auto"/>
                <w:left w:val="none" w:sz="0" w:space="0" w:color="auto"/>
                <w:bottom w:val="none" w:sz="0" w:space="0" w:color="auto"/>
                <w:right w:val="none" w:sz="0" w:space="0" w:color="auto"/>
              </w:divBdr>
            </w:div>
            <w:div w:id="1671330144">
              <w:marLeft w:val="0"/>
              <w:marRight w:val="0"/>
              <w:marTop w:val="0"/>
              <w:marBottom w:val="0"/>
              <w:divBdr>
                <w:top w:val="none" w:sz="0" w:space="0" w:color="auto"/>
                <w:left w:val="none" w:sz="0" w:space="0" w:color="auto"/>
                <w:bottom w:val="none" w:sz="0" w:space="0" w:color="auto"/>
                <w:right w:val="none" w:sz="0" w:space="0" w:color="auto"/>
              </w:divBdr>
            </w:div>
            <w:div w:id="363678472">
              <w:marLeft w:val="0"/>
              <w:marRight w:val="0"/>
              <w:marTop w:val="0"/>
              <w:marBottom w:val="0"/>
              <w:divBdr>
                <w:top w:val="none" w:sz="0" w:space="0" w:color="auto"/>
                <w:left w:val="none" w:sz="0" w:space="0" w:color="auto"/>
                <w:bottom w:val="none" w:sz="0" w:space="0" w:color="auto"/>
                <w:right w:val="none" w:sz="0" w:space="0" w:color="auto"/>
              </w:divBdr>
            </w:div>
            <w:div w:id="457528119">
              <w:marLeft w:val="0"/>
              <w:marRight w:val="0"/>
              <w:marTop w:val="0"/>
              <w:marBottom w:val="0"/>
              <w:divBdr>
                <w:top w:val="none" w:sz="0" w:space="0" w:color="auto"/>
                <w:left w:val="none" w:sz="0" w:space="0" w:color="auto"/>
                <w:bottom w:val="none" w:sz="0" w:space="0" w:color="auto"/>
                <w:right w:val="none" w:sz="0" w:space="0" w:color="auto"/>
              </w:divBdr>
            </w:div>
            <w:div w:id="403844034">
              <w:marLeft w:val="0"/>
              <w:marRight w:val="0"/>
              <w:marTop w:val="0"/>
              <w:marBottom w:val="0"/>
              <w:divBdr>
                <w:top w:val="none" w:sz="0" w:space="0" w:color="auto"/>
                <w:left w:val="none" w:sz="0" w:space="0" w:color="auto"/>
                <w:bottom w:val="none" w:sz="0" w:space="0" w:color="auto"/>
                <w:right w:val="none" w:sz="0" w:space="0" w:color="auto"/>
              </w:divBdr>
            </w:div>
            <w:div w:id="1120106537">
              <w:marLeft w:val="0"/>
              <w:marRight w:val="0"/>
              <w:marTop w:val="0"/>
              <w:marBottom w:val="0"/>
              <w:divBdr>
                <w:top w:val="none" w:sz="0" w:space="0" w:color="auto"/>
                <w:left w:val="none" w:sz="0" w:space="0" w:color="auto"/>
                <w:bottom w:val="none" w:sz="0" w:space="0" w:color="auto"/>
                <w:right w:val="none" w:sz="0" w:space="0" w:color="auto"/>
              </w:divBdr>
            </w:div>
            <w:div w:id="1523320092">
              <w:marLeft w:val="0"/>
              <w:marRight w:val="0"/>
              <w:marTop w:val="0"/>
              <w:marBottom w:val="0"/>
              <w:divBdr>
                <w:top w:val="none" w:sz="0" w:space="0" w:color="auto"/>
                <w:left w:val="none" w:sz="0" w:space="0" w:color="auto"/>
                <w:bottom w:val="none" w:sz="0" w:space="0" w:color="auto"/>
                <w:right w:val="none" w:sz="0" w:space="0" w:color="auto"/>
              </w:divBdr>
            </w:div>
            <w:div w:id="2046054074">
              <w:marLeft w:val="0"/>
              <w:marRight w:val="0"/>
              <w:marTop w:val="0"/>
              <w:marBottom w:val="0"/>
              <w:divBdr>
                <w:top w:val="none" w:sz="0" w:space="0" w:color="auto"/>
                <w:left w:val="none" w:sz="0" w:space="0" w:color="auto"/>
                <w:bottom w:val="none" w:sz="0" w:space="0" w:color="auto"/>
                <w:right w:val="none" w:sz="0" w:space="0" w:color="auto"/>
              </w:divBdr>
            </w:div>
            <w:div w:id="1373923979">
              <w:marLeft w:val="0"/>
              <w:marRight w:val="0"/>
              <w:marTop w:val="0"/>
              <w:marBottom w:val="0"/>
              <w:divBdr>
                <w:top w:val="none" w:sz="0" w:space="0" w:color="auto"/>
                <w:left w:val="none" w:sz="0" w:space="0" w:color="auto"/>
                <w:bottom w:val="none" w:sz="0" w:space="0" w:color="auto"/>
                <w:right w:val="none" w:sz="0" w:space="0" w:color="auto"/>
              </w:divBdr>
            </w:div>
            <w:div w:id="21365452">
              <w:marLeft w:val="0"/>
              <w:marRight w:val="0"/>
              <w:marTop w:val="0"/>
              <w:marBottom w:val="0"/>
              <w:divBdr>
                <w:top w:val="none" w:sz="0" w:space="0" w:color="auto"/>
                <w:left w:val="none" w:sz="0" w:space="0" w:color="auto"/>
                <w:bottom w:val="none" w:sz="0" w:space="0" w:color="auto"/>
                <w:right w:val="none" w:sz="0" w:space="0" w:color="auto"/>
              </w:divBdr>
            </w:div>
            <w:div w:id="1187982334">
              <w:marLeft w:val="0"/>
              <w:marRight w:val="0"/>
              <w:marTop w:val="0"/>
              <w:marBottom w:val="0"/>
              <w:divBdr>
                <w:top w:val="none" w:sz="0" w:space="0" w:color="auto"/>
                <w:left w:val="none" w:sz="0" w:space="0" w:color="auto"/>
                <w:bottom w:val="none" w:sz="0" w:space="0" w:color="auto"/>
                <w:right w:val="none" w:sz="0" w:space="0" w:color="auto"/>
              </w:divBdr>
            </w:div>
            <w:div w:id="1094323027">
              <w:marLeft w:val="0"/>
              <w:marRight w:val="0"/>
              <w:marTop w:val="0"/>
              <w:marBottom w:val="0"/>
              <w:divBdr>
                <w:top w:val="none" w:sz="0" w:space="0" w:color="auto"/>
                <w:left w:val="none" w:sz="0" w:space="0" w:color="auto"/>
                <w:bottom w:val="none" w:sz="0" w:space="0" w:color="auto"/>
                <w:right w:val="none" w:sz="0" w:space="0" w:color="auto"/>
              </w:divBdr>
            </w:div>
            <w:div w:id="1863087283">
              <w:marLeft w:val="0"/>
              <w:marRight w:val="0"/>
              <w:marTop w:val="0"/>
              <w:marBottom w:val="0"/>
              <w:divBdr>
                <w:top w:val="none" w:sz="0" w:space="0" w:color="auto"/>
                <w:left w:val="none" w:sz="0" w:space="0" w:color="auto"/>
                <w:bottom w:val="none" w:sz="0" w:space="0" w:color="auto"/>
                <w:right w:val="none" w:sz="0" w:space="0" w:color="auto"/>
              </w:divBdr>
            </w:div>
            <w:div w:id="454376453">
              <w:marLeft w:val="0"/>
              <w:marRight w:val="0"/>
              <w:marTop w:val="0"/>
              <w:marBottom w:val="0"/>
              <w:divBdr>
                <w:top w:val="none" w:sz="0" w:space="0" w:color="auto"/>
                <w:left w:val="none" w:sz="0" w:space="0" w:color="auto"/>
                <w:bottom w:val="none" w:sz="0" w:space="0" w:color="auto"/>
                <w:right w:val="none" w:sz="0" w:space="0" w:color="auto"/>
              </w:divBdr>
            </w:div>
            <w:div w:id="619267810">
              <w:marLeft w:val="0"/>
              <w:marRight w:val="0"/>
              <w:marTop w:val="0"/>
              <w:marBottom w:val="0"/>
              <w:divBdr>
                <w:top w:val="none" w:sz="0" w:space="0" w:color="auto"/>
                <w:left w:val="none" w:sz="0" w:space="0" w:color="auto"/>
                <w:bottom w:val="none" w:sz="0" w:space="0" w:color="auto"/>
                <w:right w:val="none" w:sz="0" w:space="0" w:color="auto"/>
              </w:divBdr>
            </w:div>
            <w:div w:id="1845432501">
              <w:marLeft w:val="0"/>
              <w:marRight w:val="0"/>
              <w:marTop w:val="0"/>
              <w:marBottom w:val="0"/>
              <w:divBdr>
                <w:top w:val="none" w:sz="0" w:space="0" w:color="auto"/>
                <w:left w:val="none" w:sz="0" w:space="0" w:color="auto"/>
                <w:bottom w:val="none" w:sz="0" w:space="0" w:color="auto"/>
                <w:right w:val="none" w:sz="0" w:space="0" w:color="auto"/>
              </w:divBdr>
            </w:div>
            <w:div w:id="2060736321">
              <w:marLeft w:val="0"/>
              <w:marRight w:val="0"/>
              <w:marTop w:val="0"/>
              <w:marBottom w:val="0"/>
              <w:divBdr>
                <w:top w:val="none" w:sz="0" w:space="0" w:color="auto"/>
                <w:left w:val="none" w:sz="0" w:space="0" w:color="auto"/>
                <w:bottom w:val="none" w:sz="0" w:space="0" w:color="auto"/>
                <w:right w:val="none" w:sz="0" w:space="0" w:color="auto"/>
              </w:divBdr>
            </w:div>
            <w:div w:id="121651798">
              <w:marLeft w:val="0"/>
              <w:marRight w:val="0"/>
              <w:marTop w:val="0"/>
              <w:marBottom w:val="0"/>
              <w:divBdr>
                <w:top w:val="none" w:sz="0" w:space="0" w:color="auto"/>
                <w:left w:val="none" w:sz="0" w:space="0" w:color="auto"/>
                <w:bottom w:val="none" w:sz="0" w:space="0" w:color="auto"/>
                <w:right w:val="none" w:sz="0" w:space="0" w:color="auto"/>
              </w:divBdr>
            </w:div>
            <w:div w:id="28848506">
              <w:marLeft w:val="0"/>
              <w:marRight w:val="0"/>
              <w:marTop w:val="0"/>
              <w:marBottom w:val="0"/>
              <w:divBdr>
                <w:top w:val="none" w:sz="0" w:space="0" w:color="auto"/>
                <w:left w:val="none" w:sz="0" w:space="0" w:color="auto"/>
                <w:bottom w:val="none" w:sz="0" w:space="0" w:color="auto"/>
                <w:right w:val="none" w:sz="0" w:space="0" w:color="auto"/>
              </w:divBdr>
            </w:div>
            <w:div w:id="683016993">
              <w:marLeft w:val="0"/>
              <w:marRight w:val="0"/>
              <w:marTop w:val="0"/>
              <w:marBottom w:val="0"/>
              <w:divBdr>
                <w:top w:val="none" w:sz="0" w:space="0" w:color="auto"/>
                <w:left w:val="none" w:sz="0" w:space="0" w:color="auto"/>
                <w:bottom w:val="none" w:sz="0" w:space="0" w:color="auto"/>
                <w:right w:val="none" w:sz="0" w:space="0" w:color="auto"/>
              </w:divBdr>
            </w:div>
            <w:div w:id="572348693">
              <w:marLeft w:val="0"/>
              <w:marRight w:val="0"/>
              <w:marTop w:val="0"/>
              <w:marBottom w:val="0"/>
              <w:divBdr>
                <w:top w:val="none" w:sz="0" w:space="0" w:color="auto"/>
                <w:left w:val="none" w:sz="0" w:space="0" w:color="auto"/>
                <w:bottom w:val="none" w:sz="0" w:space="0" w:color="auto"/>
                <w:right w:val="none" w:sz="0" w:space="0" w:color="auto"/>
              </w:divBdr>
            </w:div>
            <w:div w:id="423189333">
              <w:marLeft w:val="0"/>
              <w:marRight w:val="0"/>
              <w:marTop w:val="0"/>
              <w:marBottom w:val="0"/>
              <w:divBdr>
                <w:top w:val="none" w:sz="0" w:space="0" w:color="auto"/>
                <w:left w:val="none" w:sz="0" w:space="0" w:color="auto"/>
                <w:bottom w:val="none" w:sz="0" w:space="0" w:color="auto"/>
                <w:right w:val="none" w:sz="0" w:space="0" w:color="auto"/>
              </w:divBdr>
            </w:div>
            <w:div w:id="1916359687">
              <w:marLeft w:val="0"/>
              <w:marRight w:val="0"/>
              <w:marTop w:val="0"/>
              <w:marBottom w:val="0"/>
              <w:divBdr>
                <w:top w:val="none" w:sz="0" w:space="0" w:color="auto"/>
                <w:left w:val="none" w:sz="0" w:space="0" w:color="auto"/>
                <w:bottom w:val="none" w:sz="0" w:space="0" w:color="auto"/>
                <w:right w:val="none" w:sz="0" w:space="0" w:color="auto"/>
              </w:divBdr>
            </w:div>
            <w:div w:id="772478227">
              <w:marLeft w:val="0"/>
              <w:marRight w:val="0"/>
              <w:marTop w:val="0"/>
              <w:marBottom w:val="0"/>
              <w:divBdr>
                <w:top w:val="none" w:sz="0" w:space="0" w:color="auto"/>
                <w:left w:val="none" w:sz="0" w:space="0" w:color="auto"/>
                <w:bottom w:val="none" w:sz="0" w:space="0" w:color="auto"/>
                <w:right w:val="none" w:sz="0" w:space="0" w:color="auto"/>
              </w:divBdr>
            </w:div>
            <w:div w:id="392000847">
              <w:marLeft w:val="0"/>
              <w:marRight w:val="0"/>
              <w:marTop w:val="0"/>
              <w:marBottom w:val="0"/>
              <w:divBdr>
                <w:top w:val="none" w:sz="0" w:space="0" w:color="auto"/>
                <w:left w:val="none" w:sz="0" w:space="0" w:color="auto"/>
                <w:bottom w:val="none" w:sz="0" w:space="0" w:color="auto"/>
                <w:right w:val="none" w:sz="0" w:space="0" w:color="auto"/>
              </w:divBdr>
            </w:div>
            <w:div w:id="245892846">
              <w:marLeft w:val="0"/>
              <w:marRight w:val="0"/>
              <w:marTop w:val="0"/>
              <w:marBottom w:val="0"/>
              <w:divBdr>
                <w:top w:val="none" w:sz="0" w:space="0" w:color="auto"/>
                <w:left w:val="none" w:sz="0" w:space="0" w:color="auto"/>
                <w:bottom w:val="none" w:sz="0" w:space="0" w:color="auto"/>
                <w:right w:val="none" w:sz="0" w:space="0" w:color="auto"/>
              </w:divBdr>
            </w:div>
            <w:div w:id="1786579400">
              <w:marLeft w:val="0"/>
              <w:marRight w:val="0"/>
              <w:marTop w:val="0"/>
              <w:marBottom w:val="0"/>
              <w:divBdr>
                <w:top w:val="none" w:sz="0" w:space="0" w:color="auto"/>
                <w:left w:val="none" w:sz="0" w:space="0" w:color="auto"/>
                <w:bottom w:val="none" w:sz="0" w:space="0" w:color="auto"/>
                <w:right w:val="none" w:sz="0" w:space="0" w:color="auto"/>
              </w:divBdr>
            </w:div>
            <w:div w:id="1532063042">
              <w:marLeft w:val="0"/>
              <w:marRight w:val="0"/>
              <w:marTop w:val="0"/>
              <w:marBottom w:val="0"/>
              <w:divBdr>
                <w:top w:val="none" w:sz="0" w:space="0" w:color="auto"/>
                <w:left w:val="none" w:sz="0" w:space="0" w:color="auto"/>
                <w:bottom w:val="none" w:sz="0" w:space="0" w:color="auto"/>
                <w:right w:val="none" w:sz="0" w:space="0" w:color="auto"/>
              </w:divBdr>
            </w:div>
            <w:div w:id="784806492">
              <w:marLeft w:val="0"/>
              <w:marRight w:val="0"/>
              <w:marTop w:val="0"/>
              <w:marBottom w:val="0"/>
              <w:divBdr>
                <w:top w:val="none" w:sz="0" w:space="0" w:color="auto"/>
                <w:left w:val="none" w:sz="0" w:space="0" w:color="auto"/>
                <w:bottom w:val="none" w:sz="0" w:space="0" w:color="auto"/>
                <w:right w:val="none" w:sz="0" w:space="0" w:color="auto"/>
              </w:divBdr>
            </w:div>
            <w:div w:id="156724781">
              <w:marLeft w:val="0"/>
              <w:marRight w:val="0"/>
              <w:marTop w:val="0"/>
              <w:marBottom w:val="0"/>
              <w:divBdr>
                <w:top w:val="none" w:sz="0" w:space="0" w:color="auto"/>
                <w:left w:val="none" w:sz="0" w:space="0" w:color="auto"/>
                <w:bottom w:val="none" w:sz="0" w:space="0" w:color="auto"/>
                <w:right w:val="none" w:sz="0" w:space="0" w:color="auto"/>
              </w:divBdr>
            </w:div>
            <w:div w:id="1327130926">
              <w:marLeft w:val="0"/>
              <w:marRight w:val="0"/>
              <w:marTop w:val="0"/>
              <w:marBottom w:val="0"/>
              <w:divBdr>
                <w:top w:val="none" w:sz="0" w:space="0" w:color="auto"/>
                <w:left w:val="none" w:sz="0" w:space="0" w:color="auto"/>
                <w:bottom w:val="none" w:sz="0" w:space="0" w:color="auto"/>
                <w:right w:val="none" w:sz="0" w:space="0" w:color="auto"/>
              </w:divBdr>
            </w:div>
            <w:div w:id="1098217695">
              <w:marLeft w:val="0"/>
              <w:marRight w:val="0"/>
              <w:marTop w:val="0"/>
              <w:marBottom w:val="0"/>
              <w:divBdr>
                <w:top w:val="none" w:sz="0" w:space="0" w:color="auto"/>
                <w:left w:val="none" w:sz="0" w:space="0" w:color="auto"/>
                <w:bottom w:val="none" w:sz="0" w:space="0" w:color="auto"/>
                <w:right w:val="none" w:sz="0" w:space="0" w:color="auto"/>
              </w:divBdr>
            </w:div>
            <w:div w:id="531697440">
              <w:marLeft w:val="0"/>
              <w:marRight w:val="0"/>
              <w:marTop w:val="0"/>
              <w:marBottom w:val="0"/>
              <w:divBdr>
                <w:top w:val="none" w:sz="0" w:space="0" w:color="auto"/>
                <w:left w:val="none" w:sz="0" w:space="0" w:color="auto"/>
                <w:bottom w:val="none" w:sz="0" w:space="0" w:color="auto"/>
                <w:right w:val="none" w:sz="0" w:space="0" w:color="auto"/>
              </w:divBdr>
            </w:div>
            <w:div w:id="1390808393">
              <w:marLeft w:val="0"/>
              <w:marRight w:val="0"/>
              <w:marTop w:val="0"/>
              <w:marBottom w:val="0"/>
              <w:divBdr>
                <w:top w:val="none" w:sz="0" w:space="0" w:color="auto"/>
                <w:left w:val="none" w:sz="0" w:space="0" w:color="auto"/>
                <w:bottom w:val="none" w:sz="0" w:space="0" w:color="auto"/>
                <w:right w:val="none" w:sz="0" w:space="0" w:color="auto"/>
              </w:divBdr>
            </w:div>
            <w:div w:id="924917655">
              <w:marLeft w:val="0"/>
              <w:marRight w:val="0"/>
              <w:marTop w:val="0"/>
              <w:marBottom w:val="0"/>
              <w:divBdr>
                <w:top w:val="none" w:sz="0" w:space="0" w:color="auto"/>
                <w:left w:val="none" w:sz="0" w:space="0" w:color="auto"/>
                <w:bottom w:val="none" w:sz="0" w:space="0" w:color="auto"/>
                <w:right w:val="none" w:sz="0" w:space="0" w:color="auto"/>
              </w:divBdr>
            </w:div>
            <w:div w:id="31931007">
              <w:marLeft w:val="0"/>
              <w:marRight w:val="0"/>
              <w:marTop w:val="0"/>
              <w:marBottom w:val="0"/>
              <w:divBdr>
                <w:top w:val="none" w:sz="0" w:space="0" w:color="auto"/>
                <w:left w:val="none" w:sz="0" w:space="0" w:color="auto"/>
                <w:bottom w:val="none" w:sz="0" w:space="0" w:color="auto"/>
                <w:right w:val="none" w:sz="0" w:space="0" w:color="auto"/>
              </w:divBdr>
            </w:div>
            <w:div w:id="1057121096">
              <w:marLeft w:val="0"/>
              <w:marRight w:val="0"/>
              <w:marTop w:val="0"/>
              <w:marBottom w:val="0"/>
              <w:divBdr>
                <w:top w:val="none" w:sz="0" w:space="0" w:color="auto"/>
                <w:left w:val="none" w:sz="0" w:space="0" w:color="auto"/>
                <w:bottom w:val="none" w:sz="0" w:space="0" w:color="auto"/>
                <w:right w:val="none" w:sz="0" w:space="0" w:color="auto"/>
              </w:divBdr>
            </w:div>
            <w:div w:id="1754817603">
              <w:marLeft w:val="0"/>
              <w:marRight w:val="0"/>
              <w:marTop w:val="0"/>
              <w:marBottom w:val="0"/>
              <w:divBdr>
                <w:top w:val="none" w:sz="0" w:space="0" w:color="auto"/>
                <w:left w:val="none" w:sz="0" w:space="0" w:color="auto"/>
                <w:bottom w:val="none" w:sz="0" w:space="0" w:color="auto"/>
                <w:right w:val="none" w:sz="0" w:space="0" w:color="auto"/>
              </w:divBdr>
            </w:div>
            <w:div w:id="289750351">
              <w:marLeft w:val="0"/>
              <w:marRight w:val="0"/>
              <w:marTop w:val="0"/>
              <w:marBottom w:val="0"/>
              <w:divBdr>
                <w:top w:val="none" w:sz="0" w:space="0" w:color="auto"/>
                <w:left w:val="none" w:sz="0" w:space="0" w:color="auto"/>
                <w:bottom w:val="none" w:sz="0" w:space="0" w:color="auto"/>
                <w:right w:val="none" w:sz="0" w:space="0" w:color="auto"/>
              </w:divBdr>
            </w:div>
            <w:div w:id="284778580">
              <w:marLeft w:val="0"/>
              <w:marRight w:val="0"/>
              <w:marTop w:val="0"/>
              <w:marBottom w:val="0"/>
              <w:divBdr>
                <w:top w:val="none" w:sz="0" w:space="0" w:color="auto"/>
                <w:left w:val="none" w:sz="0" w:space="0" w:color="auto"/>
                <w:bottom w:val="none" w:sz="0" w:space="0" w:color="auto"/>
                <w:right w:val="none" w:sz="0" w:space="0" w:color="auto"/>
              </w:divBdr>
            </w:div>
            <w:div w:id="534464289">
              <w:marLeft w:val="0"/>
              <w:marRight w:val="0"/>
              <w:marTop w:val="0"/>
              <w:marBottom w:val="0"/>
              <w:divBdr>
                <w:top w:val="none" w:sz="0" w:space="0" w:color="auto"/>
                <w:left w:val="none" w:sz="0" w:space="0" w:color="auto"/>
                <w:bottom w:val="none" w:sz="0" w:space="0" w:color="auto"/>
                <w:right w:val="none" w:sz="0" w:space="0" w:color="auto"/>
              </w:divBdr>
            </w:div>
            <w:div w:id="1389379779">
              <w:marLeft w:val="0"/>
              <w:marRight w:val="0"/>
              <w:marTop w:val="0"/>
              <w:marBottom w:val="0"/>
              <w:divBdr>
                <w:top w:val="none" w:sz="0" w:space="0" w:color="auto"/>
                <w:left w:val="none" w:sz="0" w:space="0" w:color="auto"/>
                <w:bottom w:val="none" w:sz="0" w:space="0" w:color="auto"/>
                <w:right w:val="none" w:sz="0" w:space="0" w:color="auto"/>
              </w:divBdr>
            </w:div>
            <w:div w:id="62408863">
              <w:marLeft w:val="0"/>
              <w:marRight w:val="0"/>
              <w:marTop w:val="0"/>
              <w:marBottom w:val="0"/>
              <w:divBdr>
                <w:top w:val="none" w:sz="0" w:space="0" w:color="auto"/>
                <w:left w:val="none" w:sz="0" w:space="0" w:color="auto"/>
                <w:bottom w:val="none" w:sz="0" w:space="0" w:color="auto"/>
                <w:right w:val="none" w:sz="0" w:space="0" w:color="auto"/>
              </w:divBdr>
            </w:div>
            <w:div w:id="746808631">
              <w:marLeft w:val="0"/>
              <w:marRight w:val="0"/>
              <w:marTop w:val="0"/>
              <w:marBottom w:val="0"/>
              <w:divBdr>
                <w:top w:val="none" w:sz="0" w:space="0" w:color="auto"/>
                <w:left w:val="none" w:sz="0" w:space="0" w:color="auto"/>
                <w:bottom w:val="none" w:sz="0" w:space="0" w:color="auto"/>
                <w:right w:val="none" w:sz="0" w:space="0" w:color="auto"/>
              </w:divBdr>
            </w:div>
            <w:div w:id="138378490">
              <w:marLeft w:val="0"/>
              <w:marRight w:val="0"/>
              <w:marTop w:val="0"/>
              <w:marBottom w:val="0"/>
              <w:divBdr>
                <w:top w:val="none" w:sz="0" w:space="0" w:color="auto"/>
                <w:left w:val="none" w:sz="0" w:space="0" w:color="auto"/>
                <w:bottom w:val="none" w:sz="0" w:space="0" w:color="auto"/>
                <w:right w:val="none" w:sz="0" w:space="0" w:color="auto"/>
              </w:divBdr>
            </w:div>
            <w:div w:id="492180260">
              <w:marLeft w:val="0"/>
              <w:marRight w:val="0"/>
              <w:marTop w:val="0"/>
              <w:marBottom w:val="0"/>
              <w:divBdr>
                <w:top w:val="none" w:sz="0" w:space="0" w:color="auto"/>
                <w:left w:val="none" w:sz="0" w:space="0" w:color="auto"/>
                <w:bottom w:val="none" w:sz="0" w:space="0" w:color="auto"/>
                <w:right w:val="none" w:sz="0" w:space="0" w:color="auto"/>
              </w:divBdr>
            </w:div>
            <w:div w:id="1274245153">
              <w:marLeft w:val="0"/>
              <w:marRight w:val="0"/>
              <w:marTop w:val="0"/>
              <w:marBottom w:val="0"/>
              <w:divBdr>
                <w:top w:val="none" w:sz="0" w:space="0" w:color="auto"/>
                <w:left w:val="none" w:sz="0" w:space="0" w:color="auto"/>
                <w:bottom w:val="none" w:sz="0" w:space="0" w:color="auto"/>
                <w:right w:val="none" w:sz="0" w:space="0" w:color="auto"/>
              </w:divBdr>
            </w:div>
            <w:div w:id="1019312912">
              <w:marLeft w:val="0"/>
              <w:marRight w:val="0"/>
              <w:marTop w:val="0"/>
              <w:marBottom w:val="0"/>
              <w:divBdr>
                <w:top w:val="none" w:sz="0" w:space="0" w:color="auto"/>
                <w:left w:val="none" w:sz="0" w:space="0" w:color="auto"/>
                <w:bottom w:val="none" w:sz="0" w:space="0" w:color="auto"/>
                <w:right w:val="none" w:sz="0" w:space="0" w:color="auto"/>
              </w:divBdr>
            </w:div>
            <w:div w:id="1086805266">
              <w:marLeft w:val="0"/>
              <w:marRight w:val="0"/>
              <w:marTop w:val="0"/>
              <w:marBottom w:val="0"/>
              <w:divBdr>
                <w:top w:val="none" w:sz="0" w:space="0" w:color="auto"/>
                <w:left w:val="none" w:sz="0" w:space="0" w:color="auto"/>
                <w:bottom w:val="none" w:sz="0" w:space="0" w:color="auto"/>
                <w:right w:val="none" w:sz="0" w:space="0" w:color="auto"/>
              </w:divBdr>
            </w:div>
            <w:div w:id="1033530796">
              <w:marLeft w:val="0"/>
              <w:marRight w:val="0"/>
              <w:marTop w:val="0"/>
              <w:marBottom w:val="0"/>
              <w:divBdr>
                <w:top w:val="none" w:sz="0" w:space="0" w:color="auto"/>
                <w:left w:val="none" w:sz="0" w:space="0" w:color="auto"/>
                <w:bottom w:val="none" w:sz="0" w:space="0" w:color="auto"/>
                <w:right w:val="none" w:sz="0" w:space="0" w:color="auto"/>
              </w:divBdr>
            </w:div>
            <w:div w:id="1496533665">
              <w:marLeft w:val="0"/>
              <w:marRight w:val="0"/>
              <w:marTop w:val="0"/>
              <w:marBottom w:val="0"/>
              <w:divBdr>
                <w:top w:val="none" w:sz="0" w:space="0" w:color="auto"/>
                <w:left w:val="none" w:sz="0" w:space="0" w:color="auto"/>
                <w:bottom w:val="none" w:sz="0" w:space="0" w:color="auto"/>
                <w:right w:val="none" w:sz="0" w:space="0" w:color="auto"/>
              </w:divBdr>
            </w:div>
            <w:div w:id="580064750">
              <w:marLeft w:val="0"/>
              <w:marRight w:val="0"/>
              <w:marTop w:val="0"/>
              <w:marBottom w:val="0"/>
              <w:divBdr>
                <w:top w:val="none" w:sz="0" w:space="0" w:color="auto"/>
                <w:left w:val="none" w:sz="0" w:space="0" w:color="auto"/>
                <w:bottom w:val="none" w:sz="0" w:space="0" w:color="auto"/>
                <w:right w:val="none" w:sz="0" w:space="0" w:color="auto"/>
              </w:divBdr>
            </w:div>
            <w:div w:id="1500191460">
              <w:marLeft w:val="0"/>
              <w:marRight w:val="0"/>
              <w:marTop w:val="0"/>
              <w:marBottom w:val="0"/>
              <w:divBdr>
                <w:top w:val="none" w:sz="0" w:space="0" w:color="auto"/>
                <w:left w:val="none" w:sz="0" w:space="0" w:color="auto"/>
                <w:bottom w:val="none" w:sz="0" w:space="0" w:color="auto"/>
                <w:right w:val="none" w:sz="0" w:space="0" w:color="auto"/>
              </w:divBdr>
            </w:div>
            <w:div w:id="532618452">
              <w:marLeft w:val="0"/>
              <w:marRight w:val="0"/>
              <w:marTop w:val="0"/>
              <w:marBottom w:val="0"/>
              <w:divBdr>
                <w:top w:val="none" w:sz="0" w:space="0" w:color="auto"/>
                <w:left w:val="none" w:sz="0" w:space="0" w:color="auto"/>
                <w:bottom w:val="none" w:sz="0" w:space="0" w:color="auto"/>
                <w:right w:val="none" w:sz="0" w:space="0" w:color="auto"/>
              </w:divBdr>
            </w:div>
            <w:div w:id="137846837">
              <w:marLeft w:val="0"/>
              <w:marRight w:val="0"/>
              <w:marTop w:val="0"/>
              <w:marBottom w:val="0"/>
              <w:divBdr>
                <w:top w:val="none" w:sz="0" w:space="0" w:color="auto"/>
                <w:left w:val="none" w:sz="0" w:space="0" w:color="auto"/>
                <w:bottom w:val="none" w:sz="0" w:space="0" w:color="auto"/>
                <w:right w:val="none" w:sz="0" w:space="0" w:color="auto"/>
              </w:divBdr>
            </w:div>
            <w:div w:id="2004627652">
              <w:marLeft w:val="0"/>
              <w:marRight w:val="0"/>
              <w:marTop w:val="0"/>
              <w:marBottom w:val="0"/>
              <w:divBdr>
                <w:top w:val="none" w:sz="0" w:space="0" w:color="auto"/>
                <w:left w:val="none" w:sz="0" w:space="0" w:color="auto"/>
                <w:bottom w:val="none" w:sz="0" w:space="0" w:color="auto"/>
                <w:right w:val="none" w:sz="0" w:space="0" w:color="auto"/>
              </w:divBdr>
            </w:div>
            <w:div w:id="1576553983">
              <w:marLeft w:val="0"/>
              <w:marRight w:val="0"/>
              <w:marTop w:val="0"/>
              <w:marBottom w:val="0"/>
              <w:divBdr>
                <w:top w:val="none" w:sz="0" w:space="0" w:color="auto"/>
                <w:left w:val="none" w:sz="0" w:space="0" w:color="auto"/>
                <w:bottom w:val="none" w:sz="0" w:space="0" w:color="auto"/>
                <w:right w:val="none" w:sz="0" w:space="0" w:color="auto"/>
              </w:divBdr>
            </w:div>
            <w:div w:id="1571840327">
              <w:marLeft w:val="0"/>
              <w:marRight w:val="0"/>
              <w:marTop w:val="0"/>
              <w:marBottom w:val="0"/>
              <w:divBdr>
                <w:top w:val="none" w:sz="0" w:space="0" w:color="auto"/>
                <w:left w:val="none" w:sz="0" w:space="0" w:color="auto"/>
                <w:bottom w:val="none" w:sz="0" w:space="0" w:color="auto"/>
                <w:right w:val="none" w:sz="0" w:space="0" w:color="auto"/>
              </w:divBdr>
            </w:div>
            <w:div w:id="125855189">
              <w:marLeft w:val="0"/>
              <w:marRight w:val="0"/>
              <w:marTop w:val="0"/>
              <w:marBottom w:val="0"/>
              <w:divBdr>
                <w:top w:val="none" w:sz="0" w:space="0" w:color="auto"/>
                <w:left w:val="none" w:sz="0" w:space="0" w:color="auto"/>
                <w:bottom w:val="none" w:sz="0" w:space="0" w:color="auto"/>
                <w:right w:val="none" w:sz="0" w:space="0" w:color="auto"/>
              </w:divBdr>
            </w:div>
            <w:div w:id="1229413394">
              <w:marLeft w:val="0"/>
              <w:marRight w:val="0"/>
              <w:marTop w:val="0"/>
              <w:marBottom w:val="0"/>
              <w:divBdr>
                <w:top w:val="none" w:sz="0" w:space="0" w:color="auto"/>
                <w:left w:val="none" w:sz="0" w:space="0" w:color="auto"/>
                <w:bottom w:val="none" w:sz="0" w:space="0" w:color="auto"/>
                <w:right w:val="none" w:sz="0" w:space="0" w:color="auto"/>
              </w:divBdr>
            </w:div>
            <w:div w:id="1095054904">
              <w:marLeft w:val="0"/>
              <w:marRight w:val="0"/>
              <w:marTop w:val="0"/>
              <w:marBottom w:val="0"/>
              <w:divBdr>
                <w:top w:val="none" w:sz="0" w:space="0" w:color="auto"/>
                <w:left w:val="none" w:sz="0" w:space="0" w:color="auto"/>
                <w:bottom w:val="none" w:sz="0" w:space="0" w:color="auto"/>
                <w:right w:val="none" w:sz="0" w:space="0" w:color="auto"/>
              </w:divBdr>
            </w:div>
            <w:div w:id="523323105">
              <w:marLeft w:val="0"/>
              <w:marRight w:val="0"/>
              <w:marTop w:val="0"/>
              <w:marBottom w:val="0"/>
              <w:divBdr>
                <w:top w:val="none" w:sz="0" w:space="0" w:color="auto"/>
                <w:left w:val="none" w:sz="0" w:space="0" w:color="auto"/>
                <w:bottom w:val="none" w:sz="0" w:space="0" w:color="auto"/>
                <w:right w:val="none" w:sz="0" w:space="0" w:color="auto"/>
              </w:divBdr>
            </w:div>
            <w:div w:id="1176379467">
              <w:marLeft w:val="0"/>
              <w:marRight w:val="0"/>
              <w:marTop w:val="0"/>
              <w:marBottom w:val="0"/>
              <w:divBdr>
                <w:top w:val="none" w:sz="0" w:space="0" w:color="auto"/>
                <w:left w:val="none" w:sz="0" w:space="0" w:color="auto"/>
                <w:bottom w:val="none" w:sz="0" w:space="0" w:color="auto"/>
                <w:right w:val="none" w:sz="0" w:space="0" w:color="auto"/>
              </w:divBdr>
            </w:div>
            <w:div w:id="1542012763">
              <w:marLeft w:val="0"/>
              <w:marRight w:val="0"/>
              <w:marTop w:val="0"/>
              <w:marBottom w:val="0"/>
              <w:divBdr>
                <w:top w:val="none" w:sz="0" w:space="0" w:color="auto"/>
                <w:left w:val="none" w:sz="0" w:space="0" w:color="auto"/>
                <w:bottom w:val="none" w:sz="0" w:space="0" w:color="auto"/>
                <w:right w:val="none" w:sz="0" w:space="0" w:color="auto"/>
              </w:divBdr>
            </w:div>
            <w:div w:id="717319668">
              <w:marLeft w:val="0"/>
              <w:marRight w:val="0"/>
              <w:marTop w:val="0"/>
              <w:marBottom w:val="0"/>
              <w:divBdr>
                <w:top w:val="none" w:sz="0" w:space="0" w:color="auto"/>
                <w:left w:val="none" w:sz="0" w:space="0" w:color="auto"/>
                <w:bottom w:val="none" w:sz="0" w:space="0" w:color="auto"/>
                <w:right w:val="none" w:sz="0" w:space="0" w:color="auto"/>
              </w:divBdr>
            </w:div>
            <w:div w:id="1136490689">
              <w:marLeft w:val="0"/>
              <w:marRight w:val="0"/>
              <w:marTop w:val="0"/>
              <w:marBottom w:val="0"/>
              <w:divBdr>
                <w:top w:val="none" w:sz="0" w:space="0" w:color="auto"/>
                <w:left w:val="none" w:sz="0" w:space="0" w:color="auto"/>
                <w:bottom w:val="none" w:sz="0" w:space="0" w:color="auto"/>
                <w:right w:val="none" w:sz="0" w:space="0" w:color="auto"/>
              </w:divBdr>
            </w:div>
            <w:div w:id="950474665">
              <w:marLeft w:val="0"/>
              <w:marRight w:val="0"/>
              <w:marTop w:val="0"/>
              <w:marBottom w:val="0"/>
              <w:divBdr>
                <w:top w:val="none" w:sz="0" w:space="0" w:color="auto"/>
                <w:left w:val="none" w:sz="0" w:space="0" w:color="auto"/>
                <w:bottom w:val="none" w:sz="0" w:space="0" w:color="auto"/>
                <w:right w:val="none" w:sz="0" w:space="0" w:color="auto"/>
              </w:divBdr>
            </w:div>
            <w:div w:id="924150049">
              <w:marLeft w:val="0"/>
              <w:marRight w:val="0"/>
              <w:marTop w:val="0"/>
              <w:marBottom w:val="0"/>
              <w:divBdr>
                <w:top w:val="none" w:sz="0" w:space="0" w:color="auto"/>
                <w:left w:val="none" w:sz="0" w:space="0" w:color="auto"/>
                <w:bottom w:val="none" w:sz="0" w:space="0" w:color="auto"/>
                <w:right w:val="none" w:sz="0" w:space="0" w:color="auto"/>
              </w:divBdr>
            </w:div>
            <w:div w:id="1223711714">
              <w:marLeft w:val="0"/>
              <w:marRight w:val="0"/>
              <w:marTop w:val="0"/>
              <w:marBottom w:val="0"/>
              <w:divBdr>
                <w:top w:val="none" w:sz="0" w:space="0" w:color="auto"/>
                <w:left w:val="none" w:sz="0" w:space="0" w:color="auto"/>
                <w:bottom w:val="none" w:sz="0" w:space="0" w:color="auto"/>
                <w:right w:val="none" w:sz="0" w:space="0" w:color="auto"/>
              </w:divBdr>
            </w:div>
            <w:div w:id="258830002">
              <w:marLeft w:val="0"/>
              <w:marRight w:val="0"/>
              <w:marTop w:val="0"/>
              <w:marBottom w:val="0"/>
              <w:divBdr>
                <w:top w:val="none" w:sz="0" w:space="0" w:color="auto"/>
                <w:left w:val="none" w:sz="0" w:space="0" w:color="auto"/>
                <w:bottom w:val="none" w:sz="0" w:space="0" w:color="auto"/>
                <w:right w:val="none" w:sz="0" w:space="0" w:color="auto"/>
              </w:divBdr>
            </w:div>
            <w:div w:id="995189117">
              <w:marLeft w:val="0"/>
              <w:marRight w:val="0"/>
              <w:marTop w:val="0"/>
              <w:marBottom w:val="0"/>
              <w:divBdr>
                <w:top w:val="none" w:sz="0" w:space="0" w:color="auto"/>
                <w:left w:val="none" w:sz="0" w:space="0" w:color="auto"/>
                <w:bottom w:val="none" w:sz="0" w:space="0" w:color="auto"/>
                <w:right w:val="none" w:sz="0" w:space="0" w:color="auto"/>
              </w:divBdr>
            </w:div>
            <w:div w:id="589658981">
              <w:marLeft w:val="0"/>
              <w:marRight w:val="0"/>
              <w:marTop w:val="0"/>
              <w:marBottom w:val="0"/>
              <w:divBdr>
                <w:top w:val="none" w:sz="0" w:space="0" w:color="auto"/>
                <w:left w:val="none" w:sz="0" w:space="0" w:color="auto"/>
                <w:bottom w:val="none" w:sz="0" w:space="0" w:color="auto"/>
                <w:right w:val="none" w:sz="0" w:space="0" w:color="auto"/>
              </w:divBdr>
            </w:div>
            <w:div w:id="12418996">
              <w:marLeft w:val="0"/>
              <w:marRight w:val="0"/>
              <w:marTop w:val="0"/>
              <w:marBottom w:val="0"/>
              <w:divBdr>
                <w:top w:val="none" w:sz="0" w:space="0" w:color="auto"/>
                <w:left w:val="none" w:sz="0" w:space="0" w:color="auto"/>
                <w:bottom w:val="none" w:sz="0" w:space="0" w:color="auto"/>
                <w:right w:val="none" w:sz="0" w:space="0" w:color="auto"/>
              </w:divBdr>
            </w:div>
            <w:div w:id="1128550075">
              <w:marLeft w:val="0"/>
              <w:marRight w:val="0"/>
              <w:marTop w:val="0"/>
              <w:marBottom w:val="0"/>
              <w:divBdr>
                <w:top w:val="none" w:sz="0" w:space="0" w:color="auto"/>
                <w:left w:val="none" w:sz="0" w:space="0" w:color="auto"/>
                <w:bottom w:val="none" w:sz="0" w:space="0" w:color="auto"/>
                <w:right w:val="none" w:sz="0" w:space="0" w:color="auto"/>
              </w:divBdr>
            </w:div>
            <w:div w:id="1813789923">
              <w:marLeft w:val="0"/>
              <w:marRight w:val="0"/>
              <w:marTop w:val="0"/>
              <w:marBottom w:val="0"/>
              <w:divBdr>
                <w:top w:val="none" w:sz="0" w:space="0" w:color="auto"/>
                <w:left w:val="none" w:sz="0" w:space="0" w:color="auto"/>
                <w:bottom w:val="none" w:sz="0" w:space="0" w:color="auto"/>
                <w:right w:val="none" w:sz="0" w:space="0" w:color="auto"/>
              </w:divBdr>
            </w:div>
            <w:div w:id="1536313133">
              <w:marLeft w:val="0"/>
              <w:marRight w:val="0"/>
              <w:marTop w:val="0"/>
              <w:marBottom w:val="0"/>
              <w:divBdr>
                <w:top w:val="none" w:sz="0" w:space="0" w:color="auto"/>
                <w:left w:val="none" w:sz="0" w:space="0" w:color="auto"/>
                <w:bottom w:val="none" w:sz="0" w:space="0" w:color="auto"/>
                <w:right w:val="none" w:sz="0" w:space="0" w:color="auto"/>
              </w:divBdr>
            </w:div>
            <w:div w:id="721632678">
              <w:marLeft w:val="0"/>
              <w:marRight w:val="0"/>
              <w:marTop w:val="0"/>
              <w:marBottom w:val="0"/>
              <w:divBdr>
                <w:top w:val="none" w:sz="0" w:space="0" w:color="auto"/>
                <w:left w:val="none" w:sz="0" w:space="0" w:color="auto"/>
                <w:bottom w:val="none" w:sz="0" w:space="0" w:color="auto"/>
                <w:right w:val="none" w:sz="0" w:space="0" w:color="auto"/>
              </w:divBdr>
            </w:div>
            <w:div w:id="777262813">
              <w:marLeft w:val="0"/>
              <w:marRight w:val="0"/>
              <w:marTop w:val="0"/>
              <w:marBottom w:val="0"/>
              <w:divBdr>
                <w:top w:val="none" w:sz="0" w:space="0" w:color="auto"/>
                <w:left w:val="none" w:sz="0" w:space="0" w:color="auto"/>
                <w:bottom w:val="none" w:sz="0" w:space="0" w:color="auto"/>
                <w:right w:val="none" w:sz="0" w:space="0" w:color="auto"/>
              </w:divBdr>
            </w:div>
            <w:div w:id="457914003">
              <w:marLeft w:val="0"/>
              <w:marRight w:val="0"/>
              <w:marTop w:val="0"/>
              <w:marBottom w:val="0"/>
              <w:divBdr>
                <w:top w:val="none" w:sz="0" w:space="0" w:color="auto"/>
                <w:left w:val="none" w:sz="0" w:space="0" w:color="auto"/>
                <w:bottom w:val="none" w:sz="0" w:space="0" w:color="auto"/>
                <w:right w:val="none" w:sz="0" w:space="0" w:color="auto"/>
              </w:divBdr>
            </w:div>
            <w:div w:id="982124229">
              <w:marLeft w:val="0"/>
              <w:marRight w:val="0"/>
              <w:marTop w:val="0"/>
              <w:marBottom w:val="0"/>
              <w:divBdr>
                <w:top w:val="none" w:sz="0" w:space="0" w:color="auto"/>
                <w:left w:val="none" w:sz="0" w:space="0" w:color="auto"/>
                <w:bottom w:val="none" w:sz="0" w:space="0" w:color="auto"/>
                <w:right w:val="none" w:sz="0" w:space="0" w:color="auto"/>
              </w:divBdr>
            </w:div>
            <w:div w:id="1035039821">
              <w:marLeft w:val="0"/>
              <w:marRight w:val="0"/>
              <w:marTop w:val="0"/>
              <w:marBottom w:val="0"/>
              <w:divBdr>
                <w:top w:val="none" w:sz="0" w:space="0" w:color="auto"/>
                <w:left w:val="none" w:sz="0" w:space="0" w:color="auto"/>
                <w:bottom w:val="none" w:sz="0" w:space="0" w:color="auto"/>
                <w:right w:val="none" w:sz="0" w:space="0" w:color="auto"/>
              </w:divBdr>
            </w:div>
            <w:div w:id="1201437193">
              <w:marLeft w:val="0"/>
              <w:marRight w:val="0"/>
              <w:marTop w:val="0"/>
              <w:marBottom w:val="0"/>
              <w:divBdr>
                <w:top w:val="none" w:sz="0" w:space="0" w:color="auto"/>
                <w:left w:val="none" w:sz="0" w:space="0" w:color="auto"/>
                <w:bottom w:val="none" w:sz="0" w:space="0" w:color="auto"/>
                <w:right w:val="none" w:sz="0" w:space="0" w:color="auto"/>
              </w:divBdr>
            </w:div>
            <w:div w:id="2144614732">
              <w:marLeft w:val="0"/>
              <w:marRight w:val="0"/>
              <w:marTop w:val="0"/>
              <w:marBottom w:val="0"/>
              <w:divBdr>
                <w:top w:val="none" w:sz="0" w:space="0" w:color="auto"/>
                <w:left w:val="none" w:sz="0" w:space="0" w:color="auto"/>
                <w:bottom w:val="none" w:sz="0" w:space="0" w:color="auto"/>
                <w:right w:val="none" w:sz="0" w:space="0" w:color="auto"/>
              </w:divBdr>
            </w:div>
            <w:div w:id="1085029083">
              <w:marLeft w:val="0"/>
              <w:marRight w:val="0"/>
              <w:marTop w:val="0"/>
              <w:marBottom w:val="0"/>
              <w:divBdr>
                <w:top w:val="none" w:sz="0" w:space="0" w:color="auto"/>
                <w:left w:val="none" w:sz="0" w:space="0" w:color="auto"/>
                <w:bottom w:val="none" w:sz="0" w:space="0" w:color="auto"/>
                <w:right w:val="none" w:sz="0" w:space="0" w:color="auto"/>
              </w:divBdr>
            </w:div>
            <w:div w:id="1920287386">
              <w:marLeft w:val="0"/>
              <w:marRight w:val="0"/>
              <w:marTop w:val="0"/>
              <w:marBottom w:val="0"/>
              <w:divBdr>
                <w:top w:val="none" w:sz="0" w:space="0" w:color="auto"/>
                <w:left w:val="none" w:sz="0" w:space="0" w:color="auto"/>
                <w:bottom w:val="none" w:sz="0" w:space="0" w:color="auto"/>
                <w:right w:val="none" w:sz="0" w:space="0" w:color="auto"/>
              </w:divBdr>
            </w:div>
            <w:div w:id="718473891">
              <w:marLeft w:val="0"/>
              <w:marRight w:val="0"/>
              <w:marTop w:val="0"/>
              <w:marBottom w:val="0"/>
              <w:divBdr>
                <w:top w:val="none" w:sz="0" w:space="0" w:color="auto"/>
                <w:left w:val="none" w:sz="0" w:space="0" w:color="auto"/>
                <w:bottom w:val="none" w:sz="0" w:space="0" w:color="auto"/>
                <w:right w:val="none" w:sz="0" w:space="0" w:color="auto"/>
              </w:divBdr>
            </w:div>
            <w:div w:id="178349181">
              <w:marLeft w:val="0"/>
              <w:marRight w:val="0"/>
              <w:marTop w:val="0"/>
              <w:marBottom w:val="0"/>
              <w:divBdr>
                <w:top w:val="none" w:sz="0" w:space="0" w:color="auto"/>
                <w:left w:val="none" w:sz="0" w:space="0" w:color="auto"/>
                <w:bottom w:val="none" w:sz="0" w:space="0" w:color="auto"/>
                <w:right w:val="none" w:sz="0" w:space="0" w:color="auto"/>
              </w:divBdr>
            </w:div>
            <w:div w:id="639189152">
              <w:marLeft w:val="0"/>
              <w:marRight w:val="0"/>
              <w:marTop w:val="0"/>
              <w:marBottom w:val="0"/>
              <w:divBdr>
                <w:top w:val="none" w:sz="0" w:space="0" w:color="auto"/>
                <w:left w:val="none" w:sz="0" w:space="0" w:color="auto"/>
                <w:bottom w:val="none" w:sz="0" w:space="0" w:color="auto"/>
                <w:right w:val="none" w:sz="0" w:space="0" w:color="auto"/>
              </w:divBdr>
            </w:div>
            <w:div w:id="1395348428">
              <w:marLeft w:val="0"/>
              <w:marRight w:val="0"/>
              <w:marTop w:val="0"/>
              <w:marBottom w:val="0"/>
              <w:divBdr>
                <w:top w:val="none" w:sz="0" w:space="0" w:color="auto"/>
                <w:left w:val="none" w:sz="0" w:space="0" w:color="auto"/>
                <w:bottom w:val="none" w:sz="0" w:space="0" w:color="auto"/>
                <w:right w:val="none" w:sz="0" w:space="0" w:color="auto"/>
              </w:divBdr>
            </w:div>
            <w:div w:id="1784642612">
              <w:marLeft w:val="0"/>
              <w:marRight w:val="0"/>
              <w:marTop w:val="0"/>
              <w:marBottom w:val="0"/>
              <w:divBdr>
                <w:top w:val="none" w:sz="0" w:space="0" w:color="auto"/>
                <w:left w:val="none" w:sz="0" w:space="0" w:color="auto"/>
                <w:bottom w:val="none" w:sz="0" w:space="0" w:color="auto"/>
                <w:right w:val="none" w:sz="0" w:space="0" w:color="auto"/>
              </w:divBdr>
            </w:div>
            <w:div w:id="1940521848">
              <w:marLeft w:val="0"/>
              <w:marRight w:val="0"/>
              <w:marTop w:val="0"/>
              <w:marBottom w:val="0"/>
              <w:divBdr>
                <w:top w:val="none" w:sz="0" w:space="0" w:color="auto"/>
                <w:left w:val="none" w:sz="0" w:space="0" w:color="auto"/>
                <w:bottom w:val="none" w:sz="0" w:space="0" w:color="auto"/>
                <w:right w:val="none" w:sz="0" w:space="0" w:color="auto"/>
              </w:divBdr>
            </w:div>
            <w:div w:id="389233382">
              <w:marLeft w:val="0"/>
              <w:marRight w:val="0"/>
              <w:marTop w:val="0"/>
              <w:marBottom w:val="0"/>
              <w:divBdr>
                <w:top w:val="none" w:sz="0" w:space="0" w:color="auto"/>
                <w:left w:val="none" w:sz="0" w:space="0" w:color="auto"/>
                <w:bottom w:val="none" w:sz="0" w:space="0" w:color="auto"/>
                <w:right w:val="none" w:sz="0" w:space="0" w:color="auto"/>
              </w:divBdr>
            </w:div>
            <w:div w:id="278075638">
              <w:marLeft w:val="0"/>
              <w:marRight w:val="0"/>
              <w:marTop w:val="0"/>
              <w:marBottom w:val="0"/>
              <w:divBdr>
                <w:top w:val="none" w:sz="0" w:space="0" w:color="auto"/>
                <w:left w:val="none" w:sz="0" w:space="0" w:color="auto"/>
                <w:bottom w:val="none" w:sz="0" w:space="0" w:color="auto"/>
                <w:right w:val="none" w:sz="0" w:space="0" w:color="auto"/>
              </w:divBdr>
            </w:div>
            <w:div w:id="351735144">
              <w:marLeft w:val="0"/>
              <w:marRight w:val="0"/>
              <w:marTop w:val="0"/>
              <w:marBottom w:val="0"/>
              <w:divBdr>
                <w:top w:val="none" w:sz="0" w:space="0" w:color="auto"/>
                <w:left w:val="none" w:sz="0" w:space="0" w:color="auto"/>
                <w:bottom w:val="none" w:sz="0" w:space="0" w:color="auto"/>
                <w:right w:val="none" w:sz="0" w:space="0" w:color="auto"/>
              </w:divBdr>
            </w:div>
            <w:div w:id="1286615886">
              <w:marLeft w:val="0"/>
              <w:marRight w:val="0"/>
              <w:marTop w:val="0"/>
              <w:marBottom w:val="0"/>
              <w:divBdr>
                <w:top w:val="none" w:sz="0" w:space="0" w:color="auto"/>
                <w:left w:val="none" w:sz="0" w:space="0" w:color="auto"/>
                <w:bottom w:val="none" w:sz="0" w:space="0" w:color="auto"/>
                <w:right w:val="none" w:sz="0" w:space="0" w:color="auto"/>
              </w:divBdr>
            </w:div>
            <w:div w:id="1375697104">
              <w:marLeft w:val="0"/>
              <w:marRight w:val="0"/>
              <w:marTop w:val="0"/>
              <w:marBottom w:val="0"/>
              <w:divBdr>
                <w:top w:val="none" w:sz="0" w:space="0" w:color="auto"/>
                <w:left w:val="none" w:sz="0" w:space="0" w:color="auto"/>
                <w:bottom w:val="none" w:sz="0" w:space="0" w:color="auto"/>
                <w:right w:val="none" w:sz="0" w:space="0" w:color="auto"/>
              </w:divBdr>
            </w:div>
            <w:div w:id="1810784526">
              <w:marLeft w:val="0"/>
              <w:marRight w:val="0"/>
              <w:marTop w:val="0"/>
              <w:marBottom w:val="0"/>
              <w:divBdr>
                <w:top w:val="none" w:sz="0" w:space="0" w:color="auto"/>
                <w:left w:val="none" w:sz="0" w:space="0" w:color="auto"/>
                <w:bottom w:val="none" w:sz="0" w:space="0" w:color="auto"/>
                <w:right w:val="none" w:sz="0" w:space="0" w:color="auto"/>
              </w:divBdr>
            </w:div>
            <w:div w:id="53895329">
              <w:marLeft w:val="0"/>
              <w:marRight w:val="0"/>
              <w:marTop w:val="0"/>
              <w:marBottom w:val="0"/>
              <w:divBdr>
                <w:top w:val="none" w:sz="0" w:space="0" w:color="auto"/>
                <w:left w:val="none" w:sz="0" w:space="0" w:color="auto"/>
                <w:bottom w:val="none" w:sz="0" w:space="0" w:color="auto"/>
                <w:right w:val="none" w:sz="0" w:space="0" w:color="auto"/>
              </w:divBdr>
            </w:div>
            <w:div w:id="397361977">
              <w:marLeft w:val="0"/>
              <w:marRight w:val="0"/>
              <w:marTop w:val="0"/>
              <w:marBottom w:val="0"/>
              <w:divBdr>
                <w:top w:val="none" w:sz="0" w:space="0" w:color="auto"/>
                <w:left w:val="none" w:sz="0" w:space="0" w:color="auto"/>
                <w:bottom w:val="none" w:sz="0" w:space="0" w:color="auto"/>
                <w:right w:val="none" w:sz="0" w:space="0" w:color="auto"/>
              </w:divBdr>
            </w:div>
            <w:div w:id="1853912736">
              <w:marLeft w:val="0"/>
              <w:marRight w:val="0"/>
              <w:marTop w:val="0"/>
              <w:marBottom w:val="0"/>
              <w:divBdr>
                <w:top w:val="none" w:sz="0" w:space="0" w:color="auto"/>
                <w:left w:val="none" w:sz="0" w:space="0" w:color="auto"/>
                <w:bottom w:val="none" w:sz="0" w:space="0" w:color="auto"/>
                <w:right w:val="none" w:sz="0" w:space="0" w:color="auto"/>
              </w:divBdr>
            </w:div>
            <w:div w:id="2024242969">
              <w:marLeft w:val="0"/>
              <w:marRight w:val="0"/>
              <w:marTop w:val="0"/>
              <w:marBottom w:val="0"/>
              <w:divBdr>
                <w:top w:val="none" w:sz="0" w:space="0" w:color="auto"/>
                <w:left w:val="none" w:sz="0" w:space="0" w:color="auto"/>
                <w:bottom w:val="none" w:sz="0" w:space="0" w:color="auto"/>
                <w:right w:val="none" w:sz="0" w:space="0" w:color="auto"/>
              </w:divBdr>
            </w:div>
            <w:div w:id="206918071">
              <w:marLeft w:val="0"/>
              <w:marRight w:val="0"/>
              <w:marTop w:val="0"/>
              <w:marBottom w:val="0"/>
              <w:divBdr>
                <w:top w:val="none" w:sz="0" w:space="0" w:color="auto"/>
                <w:left w:val="none" w:sz="0" w:space="0" w:color="auto"/>
                <w:bottom w:val="none" w:sz="0" w:space="0" w:color="auto"/>
                <w:right w:val="none" w:sz="0" w:space="0" w:color="auto"/>
              </w:divBdr>
            </w:div>
            <w:div w:id="2067802143">
              <w:marLeft w:val="0"/>
              <w:marRight w:val="0"/>
              <w:marTop w:val="0"/>
              <w:marBottom w:val="0"/>
              <w:divBdr>
                <w:top w:val="none" w:sz="0" w:space="0" w:color="auto"/>
                <w:left w:val="none" w:sz="0" w:space="0" w:color="auto"/>
                <w:bottom w:val="none" w:sz="0" w:space="0" w:color="auto"/>
                <w:right w:val="none" w:sz="0" w:space="0" w:color="auto"/>
              </w:divBdr>
            </w:div>
            <w:div w:id="949123957">
              <w:marLeft w:val="0"/>
              <w:marRight w:val="0"/>
              <w:marTop w:val="0"/>
              <w:marBottom w:val="0"/>
              <w:divBdr>
                <w:top w:val="none" w:sz="0" w:space="0" w:color="auto"/>
                <w:left w:val="none" w:sz="0" w:space="0" w:color="auto"/>
                <w:bottom w:val="none" w:sz="0" w:space="0" w:color="auto"/>
                <w:right w:val="none" w:sz="0" w:space="0" w:color="auto"/>
              </w:divBdr>
            </w:div>
            <w:div w:id="1451165381">
              <w:marLeft w:val="0"/>
              <w:marRight w:val="0"/>
              <w:marTop w:val="0"/>
              <w:marBottom w:val="0"/>
              <w:divBdr>
                <w:top w:val="none" w:sz="0" w:space="0" w:color="auto"/>
                <w:left w:val="none" w:sz="0" w:space="0" w:color="auto"/>
                <w:bottom w:val="none" w:sz="0" w:space="0" w:color="auto"/>
                <w:right w:val="none" w:sz="0" w:space="0" w:color="auto"/>
              </w:divBdr>
            </w:div>
            <w:div w:id="1089234425">
              <w:marLeft w:val="0"/>
              <w:marRight w:val="0"/>
              <w:marTop w:val="0"/>
              <w:marBottom w:val="0"/>
              <w:divBdr>
                <w:top w:val="none" w:sz="0" w:space="0" w:color="auto"/>
                <w:left w:val="none" w:sz="0" w:space="0" w:color="auto"/>
                <w:bottom w:val="none" w:sz="0" w:space="0" w:color="auto"/>
                <w:right w:val="none" w:sz="0" w:space="0" w:color="auto"/>
              </w:divBdr>
            </w:div>
            <w:div w:id="667683248">
              <w:marLeft w:val="0"/>
              <w:marRight w:val="0"/>
              <w:marTop w:val="0"/>
              <w:marBottom w:val="0"/>
              <w:divBdr>
                <w:top w:val="none" w:sz="0" w:space="0" w:color="auto"/>
                <w:left w:val="none" w:sz="0" w:space="0" w:color="auto"/>
                <w:bottom w:val="none" w:sz="0" w:space="0" w:color="auto"/>
                <w:right w:val="none" w:sz="0" w:space="0" w:color="auto"/>
              </w:divBdr>
            </w:div>
            <w:div w:id="676543187">
              <w:marLeft w:val="0"/>
              <w:marRight w:val="0"/>
              <w:marTop w:val="0"/>
              <w:marBottom w:val="0"/>
              <w:divBdr>
                <w:top w:val="none" w:sz="0" w:space="0" w:color="auto"/>
                <w:left w:val="none" w:sz="0" w:space="0" w:color="auto"/>
                <w:bottom w:val="none" w:sz="0" w:space="0" w:color="auto"/>
                <w:right w:val="none" w:sz="0" w:space="0" w:color="auto"/>
              </w:divBdr>
            </w:div>
            <w:div w:id="1131633762">
              <w:marLeft w:val="0"/>
              <w:marRight w:val="0"/>
              <w:marTop w:val="0"/>
              <w:marBottom w:val="0"/>
              <w:divBdr>
                <w:top w:val="none" w:sz="0" w:space="0" w:color="auto"/>
                <w:left w:val="none" w:sz="0" w:space="0" w:color="auto"/>
                <w:bottom w:val="none" w:sz="0" w:space="0" w:color="auto"/>
                <w:right w:val="none" w:sz="0" w:space="0" w:color="auto"/>
              </w:divBdr>
            </w:div>
            <w:div w:id="1027214910">
              <w:marLeft w:val="0"/>
              <w:marRight w:val="0"/>
              <w:marTop w:val="0"/>
              <w:marBottom w:val="0"/>
              <w:divBdr>
                <w:top w:val="none" w:sz="0" w:space="0" w:color="auto"/>
                <w:left w:val="none" w:sz="0" w:space="0" w:color="auto"/>
                <w:bottom w:val="none" w:sz="0" w:space="0" w:color="auto"/>
                <w:right w:val="none" w:sz="0" w:space="0" w:color="auto"/>
              </w:divBdr>
            </w:div>
            <w:div w:id="2078044397">
              <w:marLeft w:val="0"/>
              <w:marRight w:val="0"/>
              <w:marTop w:val="0"/>
              <w:marBottom w:val="0"/>
              <w:divBdr>
                <w:top w:val="none" w:sz="0" w:space="0" w:color="auto"/>
                <w:left w:val="none" w:sz="0" w:space="0" w:color="auto"/>
                <w:bottom w:val="none" w:sz="0" w:space="0" w:color="auto"/>
                <w:right w:val="none" w:sz="0" w:space="0" w:color="auto"/>
              </w:divBdr>
            </w:div>
            <w:div w:id="1731806016">
              <w:marLeft w:val="0"/>
              <w:marRight w:val="0"/>
              <w:marTop w:val="0"/>
              <w:marBottom w:val="0"/>
              <w:divBdr>
                <w:top w:val="none" w:sz="0" w:space="0" w:color="auto"/>
                <w:left w:val="none" w:sz="0" w:space="0" w:color="auto"/>
                <w:bottom w:val="none" w:sz="0" w:space="0" w:color="auto"/>
                <w:right w:val="none" w:sz="0" w:space="0" w:color="auto"/>
              </w:divBdr>
            </w:div>
            <w:div w:id="16002195">
              <w:marLeft w:val="0"/>
              <w:marRight w:val="0"/>
              <w:marTop w:val="0"/>
              <w:marBottom w:val="0"/>
              <w:divBdr>
                <w:top w:val="none" w:sz="0" w:space="0" w:color="auto"/>
                <w:left w:val="none" w:sz="0" w:space="0" w:color="auto"/>
                <w:bottom w:val="none" w:sz="0" w:space="0" w:color="auto"/>
                <w:right w:val="none" w:sz="0" w:space="0" w:color="auto"/>
              </w:divBdr>
            </w:div>
            <w:div w:id="1905023077">
              <w:marLeft w:val="0"/>
              <w:marRight w:val="0"/>
              <w:marTop w:val="0"/>
              <w:marBottom w:val="0"/>
              <w:divBdr>
                <w:top w:val="none" w:sz="0" w:space="0" w:color="auto"/>
                <w:left w:val="none" w:sz="0" w:space="0" w:color="auto"/>
                <w:bottom w:val="none" w:sz="0" w:space="0" w:color="auto"/>
                <w:right w:val="none" w:sz="0" w:space="0" w:color="auto"/>
              </w:divBdr>
            </w:div>
            <w:div w:id="777409947">
              <w:marLeft w:val="0"/>
              <w:marRight w:val="0"/>
              <w:marTop w:val="0"/>
              <w:marBottom w:val="0"/>
              <w:divBdr>
                <w:top w:val="none" w:sz="0" w:space="0" w:color="auto"/>
                <w:left w:val="none" w:sz="0" w:space="0" w:color="auto"/>
                <w:bottom w:val="none" w:sz="0" w:space="0" w:color="auto"/>
                <w:right w:val="none" w:sz="0" w:space="0" w:color="auto"/>
              </w:divBdr>
            </w:div>
            <w:div w:id="1137991942">
              <w:marLeft w:val="0"/>
              <w:marRight w:val="0"/>
              <w:marTop w:val="0"/>
              <w:marBottom w:val="0"/>
              <w:divBdr>
                <w:top w:val="none" w:sz="0" w:space="0" w:color="auto"/>
                <w:left w:val="none" w:sz="0" w:space="0" w:color="auto"/>
                <w:bottom w:val="none" w:sz="0" w:space="0" w:color="auto"/>
                <w:right w:val="none" w:sz="0" w:space="0" w:color="auto"/>
              </w:divBdr>
            </w:div>
            <w:div w:id="1039742077">
              <w:marLeft w:val="0"/>
              <w:marRight w:val="0"/>
              <w:marTop w:val="0"/>
              <w:marBottom w:val="0"/>
              <w:divBdr>
                <w:top w:val="none" w:sz="0" w:space="0" w:color="auto"/>
                <w:left w:val="none" w:sz="0" w:space="0" w:color="auto"/>
                <w:bottom w:val="none" w:sz="0" w:space="0" w:color="auto"/>
                <w:right w:val="none" w:sz="0" w:space="0" w:color="auto"/>
              </w:divBdr>
            </w:div>
            <w:div w:id="1199394470">
              <w:marLeft w:val="0"/>
              <w:marRight w:val="0"/>
              <w:marTop w:val="0"/>
              <w:marBottom w:val="0"/>
              <w:divBdr>
                <w:top w:val="none" w:sz="0" w:space="0" w:color="auto"/>
                <w:left w:val="none" w:sz="0" w:space="0" w:color="auto"/>
                <w:bottom w:val="none" w:sz="0" w:space="0" w:color="auto"/>
                <w:right w:val="none" w:sz="0" w:space="0" w:color="auto"/>
              </w:divBdr>
            </w:div>
            <w:div w:id="1612933647">
              <w:marLeft w:val="0"/>
              <w:marRight w:val="0"/>
              <w:marTop w:val="0"/>
              <w:marBottom w:val="0"/>
              <w:divBdr>
                <w:top w:val="none" w:sz="0" w:space="0" w:color="auto"/>
                <w:left w:val="none" w:sz="0" w:space="0" w:color="auto"/>
                <w:bottom w:val="none" w:sz="0" w:space="0" w:color="auto"/>
                <w:right w:val="none" w:sz="0" w:space="0" w:color="auto"/>
              </w:divBdr>
            </w:div>
            <w:div w:id="1567185013">
              <w:marLeft w:val="0"/>
              <w:marRight w:val="0"/>
              <w:marTop w:val="0"/>
              <w:marBottom w:val="0"/>
              <w:divBdr>
                <w:top w:val="none" w:sz="0" w:space="0" w:color="auto"/>
                <w:left w:val="none" w:sz="0" w:space="0" w:color="auto"/>
                <w:bottom w:val="none" w:sz="0" w:space="0" w:color="auto"/>
                <w:right w:val="none" w:sz="0" w:space="0" w:color="auto"/>
              </w:divBdr>
            </w:div>
            <w:div w:id="735587197">
              <w:marLeft w:val="0"/>
              <w:marRight w:val="0"/>
              <w:marTop w:val="0"/>
              <w:marBottom w:val="0"/>
              <w:divBdr>
                <w:top w:val="none" w:sz="0" w:space="0" w:color="auto"/>
                <w:left w:val="none" w:sz="0" w:space="0" w:color="auto"/>
                <w:bottom w:val="none" w:sz="0" w:space="0" w:color="auto"/>
                <w:right w:val="none" w:sz="0" w:space="0" w:color="auto"/>
              </w:divBdr>
            </w:div>
            <w:div w:id="1718973414">
              <w:marLeft w:val="0"/>
              <w:marRight w:val="0"/>
              <w:marTop w:val="0"/>
              <w:marBottom w:val="0"/>
              <w:divBdr>
                <w:top w:val="none" w:sz="0" w:space="0" w:color="auto"/>
                <w:left w:val="none" w:sz="0" w:space="0" w:color="auto"/>
                <w:bottom w:val="none" w:sz="0" w:space="0" w:color="auto"/>
                <w:right w:val="none" w:sz="0" w:space="0" w:color="auto"/>
              </w:divBdr>
            </w:div>
            <w:div w:id="1616524868">
              <w:marLeft w:val="0"/>
              <w:marRight w:val="0"/>
              <w:marTop w:val="0"/>
              <w:marBottom w:val="0"/>
              <w:divBdr>
                <w:top w:val="none" w:sz="0" w:space="0" w:color="auto"/>
                <w:left w:val="none" w:sz="0" w:space="0" w:color="auto"/>
                <w:bottom w:val="none" w:sz="0" w:space="0" w:color="auto"/>
                <w:right w:val="none" w:sz="0" w:space="0" w:color="auto"/>
              </w:divBdr>
            </w:div>
            <w:div w:id="1617449761">
              <w:marLeft w:val="0"/>
              <w:marRight w:val="0"/>
              <w:marTop w:val="0"/>
              <w:marBottom w:val="0"/>
              <w:divBdr>
                <w:top w:val="none" w:sz="0" w:space="0" w:color="auto"/>
                <w:left w:val="none" w:sz="0" w:space="0" w:color="auto"/>
                <w:bottom w:val="none" w:sz="0" w:space="0" w:color="auto"/>
                <w:right w:val="none" w:sz="0" w:space="0" w:color="auto"/>
              </w:divBdr>
            </w:div>
            <w:div w:id="751977200">
              <w:marLeft w:val="0"/>
              <w:marRight w:val="0"/>
              <w:marTop w:val="0"/>
              <w:marBottom w:val="0"/>
              <w:divBdr>
                <w:top w:val="none" w:sz="0" w:space="0" w:color="auto"/>
                <w:left w:val="none" w:sz="0" w:space="0" w:color="auto"/>
                <w:bottom w:val="none" w:sz="0" w:space="0" w:color="auto"/>
                <w:right w:val="none" w:sz="0" w:space="0" w:color="auto"/>
              </w:divBdr>
            </w:div>
            <w:div w:id="2066874399">
              <w:marLeft w:val="0"/>
              <w:marRight w:val="0"/>
              <w:marTop w:val="0"/>
              <w:marBottom w:val="0"/>
              <w:divBdr>
                <w:top w:val="none" w:sz="0" w:space="0" w:color="auto"/>
                <w:left w:val="none" w:sz="0" w:space="0" w:color="auto"/>
                <w:bottom w:val="none" w:sz="0" w:space="0" w:color="auto"/>
                <w:right w:val="none" w:sz="0" w:space="0" w:color="auto"/>
              </w:divBdr>
            </w:div>
            <w:div w:id="1072654633">
              <w:marLeft w:val="0"/>
              <w:marRight w:val="0"/>
              <w:marTop w:val="0"/>
              <w:marBottom w:val="0"/>
              <w:divBdr>
                <w:top w:val="none" w:sz="0" w:space="0" w:color="auto"/>
                <w:left w:val="none" w:sz="0" w:space="0" w:color="auto"/>
                <w:bottom w:val="none" w:sz="0" w:space="0" w:color="auto"/>
                <w:right w:val="none" w:sz="0" w:space="0" w:color="auto"/>
              </w:divBdr>
            </w:div>
            <w:div w:id="1598174450">
              <w:marLeft w:val="0"/>
              <w:marRight w:val="0"/>
              <w:marTop w:val="0"/>
              <w:marBottom w:val="0"/>
              <w:divBdr>
                <w:top w:val="none" w:sz="0" w:space="0" w:color="auto"/>
                <w:left w:val="none" w:sz="0" w:space="0" w:color="auto"/>
                <w:bottom w:val="none" w:sz="0" w:space="0" w:color="auto"/>
                <w:right w:val="none" w:sz="0" w:space="0" w:color="auto"/>
              </w:divBdr>
            </w:div>
            <w:div w:id="1201438098">
              <w:marLeft w:val="0"/>
              <w:marRight w:val="0"/>
              <w:marTop w:val="0"/>
              <w:marBottom w:val="0"/>
              <w:divBdr>
                <w:top w:val="none" w:sz="0" w:space="0" w:color="auto"/>
                <w:left w:val="none" w:sz="0" w:space="0" w:color="auto"/>
                <w:bottom w:val="none" w:sz="0" w:space="0" w:color="auto"/>
                <w:right w:val="none" w:sz="0" w:space="0" w:color="auto"/>
              </w:divBdr>
            </w:div>
            <w:div w:id="1977025897">
              <w:marLeft w:val="0"/>
              <w:marRight w:val="0"/>
              <w:marTop w:val="0"/>
              <w:marBottom w:val="0"/>
              <w:divBdr>
                <w:top w:val="none" w:sz="0" w:space="0" w:color="auto"/>
                <w:left w:val="none" w:sz="0" w:space="0" w:color="auto"/>
                <w:bottom w:val="none" w:sz="0" w:space="0" w:color="auto"/>
                <w:right w:val="none" w:sz="0" w:space="0" w:color="auto"/>
              </w:divBdr>
            </w:div>
            <w:div w:id="403575564">
              <w:marLeft w:val="0"/>
              <w:marRight w:val="0"/>
              <w:marTop w:val="0"/>
              <w:marBottom w:val="0"/>
              <w:divBdr>
                <w:top w:val="none" w:sz="0" w:space="0" w:color="auto"/>
                <w:left w:val="none" w:sz="0" w:space="0" w:color="auto"/>
                <w:bottom w:val="none" w:sz="0" w:space="0" w:color="auto"/>
                <w:right w:val="none" w:sz="0" w:space="0" w:color="auto"/>
              </w:divBdr>
            </w:div>
            <w:div w:id="1267153566">
              <w:marLeft w:val="0"/>
              <w:marRight w:val="0"/>
              <w:marTop w:val="0"/>
              <w:marBottom w:val="0"/>
              <w:divBdr>
                <w:top w:val="none" w:sz="0" w:space="0" w:color="auto"/>
                <w:left w:val="none" w:sz="0" w:space="0" w:color="auto"/>
                <w:bottom w:val="none" w:sz="0" w:space="0" w:color="auto"/>
                <w:right w:val="none" w:sz="0" w:space="0" w:color="auto"/>
              </w:divBdr>
            </w:div>
            <w:div w:id="1330326295">
              <w:marLeft w:val="0"/>
              <w:marRight w:val="0"/>
              <w:marTop w:val="0"/>
              <w:marBottom w:val="0"/>
              <w:divBdr>
                <w:top w:val="none" w:sz="0" w:space="0" w:color="auto"/>
                <w:left w:val="none" w:sz="0" w:space="0" w:color="auto"/>
                <w:bottom w:val="none" w:sz="0" w:space="0" w:color="auto"/>
                <w:right w:val="none" w:sz="0" w:space="0" w:color="auto"/>
              </w:divBdr>
            </w:div>
            <w:div w:id="342896395">
              <w:marLeft w:val="0"/>
              <w:marRight w:val="0"/>
              <w:marTop w:val="0"/>
              <w:marBottom w:val="0"/>
              <w:divBdr>
                <w:top w:val="none" w:sz="0" w:space="0" w:color="auto"/>
                <w:left w:val="none" w:sz="0" w:space="0" w:color="auto"/>
                <w:bottom w:val="none" w:sz="0" w:space="0" w:color="auto"/>
                <w:right w:val="none" w:sz="0" w:space="0" w:color="auto"/>
              </w:divBdr>
            </w:div>
            <w:div w:id="1082798005">
              <w:marLeft w:val="0"/>
              <w:marRight w:val="0"/>
              <w:marTop w:val="0"/>
              <w:marBottom w:val="0"/>
              <w:divBdr>
                <w:top w:val="none" w:sz="0" w:space="0" w:color="auto"/>
                <w:left w:val="none" w:sz="0" w:space="0" w:color="auto"/>
                <w:bottom w:val="none" w:sz="0" w:space="0" w:color="auto"/>
                <w:right w:val="none" w:sz="0" w:space="0" w:color="auto"/>
              </w:divBdr>
            </w:div>
            <w:div w:id="1144587774">
              <w:marLeft w:val="0"/>
              <w:marRight w:val="0"/>
              <w:marTop w:val="0"/>
              <w:marBottom w:val="0"/>
              <w:divBdr>
                <w:top w:val="none" w:sz="0" w:space="0" w:color="auto"/>
                <w:left w:val="none" w:sz="0" w:space="0" w:color="auto"/>
                <w:bottom w:val="none" w:sz="0" w:space="0" w:color="auto"/>
                <w:right w:val="none" w:sz="0" w:space="0" w:color="auto"/>
              </w:divBdr>
            </w:div>
            <w:div w:id="1757089118">
              <w:marLeft w:val="0"/>
              <w:marRight w:val="0"/>
              <w:marTop w:val="0"/>
              <w:marBottom w:val="0"/>
              <w:divBdr>
                <w:top w:val="none" w:sz="0" w:space="0" w:color="auto"/>
                <w:left w:val="none" w:sz="0" w:space="0" w:color="auto"/>
                <w:bottom w:val="none" w:sz="0" w:space="0" w:color="auto"/>
                <w:right w:val="none" w:sz="0" w:space="0" w:color="auto"/>
              </w:divBdr>
            </w:div>
            <w:div w:id="1343124440">
              <w:marLeft w:val="0"/>
              <w:marRight w:val="0"/>
              <w:marTop w:val="0"/>
              <w:marBottom w:val="0"/>
              <w:divBdr>
                <w:top w:val="none" w:sz="0" w:space="0" w:color="auto"/>
                <w:left w:val="none" w:sz="0" w:space="0" w:color="auto"/>
                <w:bottom w:val="none" w:sz="0" w:space="0" w:color="auto"/>
                <w:right w:val="none" w:sz="0" w:space="0" w:color="auto"/>
              </w:divBdr>
            </w:div>
            <w:div w:id="1116603778">
              <w:marLeft w:val="0"/>
              <w:marRight w:val="0"/>
              <w:marTop w:val="0"/>
              <w:marBottom w:val="0"/>
              <w:divBdr>
                <w:top w:val="none" w:sz="0" w:space="0" w:color="auto"/>
                <w:left w:val="none" w:sz="0" w:space="0" w:color="auto"/>
                <w:bottom w:val="none" w:sz="0" w:space="0" w:color="auto"/>
                <w:right w:val="none" w:sz="0" w:space="0" w:color="auto"/>
              </w:divBdr>
            </w:div>
            <w:div w:id="1591549624">
              <w:marLeft w:val="0"/>
              <w:marRight w:val="0"/>
              <w:marTop w:val="0"/>
              <w:marBottom w:val="0"/>
              <w:divBdr>
                <w:top w:val="none" w:sz="0" w:space="0" w:color="auto"/>
                <w:left w:val="none" w:sz="0" w:space="0" w:color="auto"/>
                <w:bottom w:val="none" w:sz="0" w:space="0" w:color="auto"/>
                <w:right w:val="none" w:sz="0" w:space="0" w:color="auto"/>
              </w:divBdr>
            </w:div>
            <w:div w:id="288820989">
              <w:marLeft w:val="0"/>
              <w:marRight w:val="0"/>
              <w:marTop w:val="0"/>
              <w:marBottom w:val="0"/>
              <w:divBdr>
                <w:top w:val="none" w:sz="0" w:space="0" w:color="auto"/>
                <w:left w:val="none" w:sz="0" w:space="0" w:color="auto"/>
                <w:bottom w:val="none" w:sz="0" w:space="0" w:color="auto"/>
                <w:right w:val="none" w:sz="0" w:space="0" w:color="auto"/>
              </w:divBdr>
            </w:div>
            <w:div w:id="45448773">
              <w:marLeft w:val="0"/>
              <w:marRight w:val="0"/>
              <w:marTop w:val="0"/>
              <w:marBottom w:val="0"/>
              <w:divBdr>
                <w:top w:val="none" w:sz="0" w:space="0" w:color="auto"/>
                <w:left w:val="none" w:sz="0" w:space="0" w:color="auto"/>
                <w:bottom w:val="none" w:sz="0" w:space="0" w:color="auto"/>
                <w:right w:val="none" w:sz="0" w:space="0" w:color="auto"/>
              </w:divBdr>
            </w:div>
            <w:div w:id="1434979225">
              <w:marLeft w:val="0"/>
              <w:marRight w:val="0"/>
              <w:marTop w:val="0"/>
              <w:marBottom w:val="0"/>
              <w:divBdr>
                <w:top w:val="none" w:sz="0" w:space="0" w:color="auto"/>
                <w:left w:val="none" w:sz="0" w:space="0" w:color="auto"/>
                <w:bottom w:val="none" w:sz="0" w:space="0" w:color="auto"/>
                <w:right w:val="none" w:sz="0" w:space="0" w:color="auto"/>
              </w:divBdr>
            </w:div>
            <w:div w:id="1958484875">
              <w:marLeft w:val="0"/>
              <w:marRight w:val="0"/>
              <w:marTop w:val="0"/>
              <w:marBottom w:val="0"/>
              <w:divBdr>
                <w:top w:val="none" w:sz="0" w:space="0" w:color="auto"/>
                <w:left w:val="none" w:sz="0" w:space="0" w:color="auto"/>
                <w:bottom w:val="none" w:sz="0" w:space="0" w:color="auto"/>
                <w:right w:val="none" w:sz="0" w:space="0" w:color="auto"/>
              </w:divBdr>
            </w:div>
            <w:div w:id="846556485">
              <w:marLeft w:val="0"/>
              <w:marRight w:val="0"/>
              <w:marTop w:val="0"/>
              <w:marBottom w:val="0"/>
              <w:divBdr>
                <w:top w:val="none" w:sz="0" w:space="0" w:color="auto"/>
                <w:left w:val="none" w:sz="0" w:space="0" w:color="auto"/>
                <w:bottom w:val="none" w:sz="0" w:space="0" w:color="auto"/>
                <w:right w:val="none" w:sz="0" w:space="0" w:color="auto"/>
              </w:divBdr>
            </w:div>
            <w:div w:id="2115704699">
              <w:marLeft w:val="0"/>
              <w:marRight w:val="0"/>
              <w:marTop w:val="0"/>
              <w:marBottom w:val="0"/>
              <w:divBdr>
                <w:top w:val="none" w:sz="0" w:space="0" w:color="auto"/>
                <w:left w:val="none" w:sz="0" w:space="0" w:color="auto"/>
                <w:bottom w:val="none" w:sz="0" w:space="0" w:color="auto"/>
                <w:right w:val="none" w:sz="0" w:space="0" w:color="auto"/>
              </w:divBdr>
            </w:div>
            <w:div w:id="1195313897">
              <w:marLeft w:val="0"/>
              <w:marRight w:val="0"/>
              <w:marTop w:val="0"/>
              <w:marBottom w:val="0"/>
              <w:divBdr>
                <w:top w:val="none" w:sz="0" w:space="0" w:color="auto"/>
                <w:left w:val="none" w:sz="0" w:space="0" w:color="auto"/>
                <w:bottom w:val="none" w:sz="0" w:space="0" w:color="auto"/>
                <w:right w:val="none" w:sz="0" w:space="0" w:color="auto"/>
              </w:divBdr>
            </w:div>
            <w:div w:id="706609853">
              <w:marLeft w:val="0"/>
              <w:marRight w:val="0"/>
              <w:marTop w:val="0"/>
              <w:marBottom w:val="0"/>
              <w:divBdr>
                <w:top w:val="none" w:sz="0" w:space="0" w:color="auto"/>
                <w:left w:val="none" w:sz="0" w:space="0" w:color="auto"/>
                <w:bottom w:val="none" w:sz="0" w:space="0" w:color="auto"/>
                <w:right w:val="none" w:sz="0" w:space="0" w:color="auto"/>
              </w:divBdr>
            </w:div>
            <w:div w:id="505749762">
              <w:marLeft w:val="0"/>
              <w:marRight w:val="0"/>
              <w:marTop w:val="0"/>
              <w:marBottom w:val="0"/>
              <w:divBdr>
                <w:top w:val="none" w:sz="0" w:space="0" w:color="auto"/>
                <w:left w:val="none" w:sz="0" w:space="0" w:color="auto"/>
                <w:bottom w:val="none" w:sz="0" w:space="0" w:color="auto"/>
                <w:right w:val="none" w:sz="0" w:space="0" w:color="auto"/>
              </w:divBdr>
            </w:div>
            <w:div w:id="1306160275">
              <w:marLeft w:val="0"/>
              <w:marRight w:val="0"/>
              <w:marTop w:val="0"/>
              <w:marBottom w:val="0"/>
              <w:divBdr>
                <w:top w:val="none" w:sz="0" w:space="0" w:color="auto"/>
                <w:left w:val="none" w:sz="0" w:space="0" w:color="auto"/>
                <w:bottom w:val="none" w:sz="0" w:space="0" w:color="auto"/>
                <w:right w:val="none" w:sz="0" w:space="0" w:color="auto"/>
              </w:divBdr>
            </w:div>
            <w:div w:id="1948195708">
              <w:marLeft w:val="0"/>
              <w:marRight w:val="0"/>
              <w:marTop w:val="0"/>
              <w:marBottom w:val="0"/>
              <w:divBdr>
                <w:top w:val="none" w:sz="0" w:space="0" w:color="auto"/>
                <w:left w:val="none" w:sz="0" w:space="0" w:color="auto"/>
                <w:bottom w:val="none" w:sz="0" w:space="0" w:color="auto"/>
                <w:right w:val="none" w:sz="0" w:space="0" w:color="auto"/>
              </w:divBdr>
            </w:div>
            <w:div w:id="2074085802">
              <w:marLeft w:val="0"/>
              <w:marRight w:val="0"/>
              <w:marTop w:val="0"/>
              <w:marBottom w:val="0"/>
              <w:divBdr>
                <w:top w:val="none" w:sz="0" w:space="0" w:color="auto"/>
                <w:left w:val="none" w:sz="0" w:space="0" w:color="auto"/>
                <w:bottom w:val="none" w:sz="0" w:space="0" w:color="auto"/>
                <w:right w:val="none" w:sz="0" w:space="0" w:color="auto"/>
              </w:divBdr>
            </w:div>
            <w:div w:id="1118258170">
              <w:marLeft w:val="0"/>
              <w:marRight w:val="0"/>
              <w:marTop w:val="0"/>
              <w:marBottom w:val="0"/>
              <w:divBdr>
                <w:top w:val="none" w:sz="0" w:space="0" w:color="auto"/>
                <w:left w:val="none" w:sz="0" w:space="0" w:color="auto"/>
                <w:bottom w:val="none" w:sz="0" w:space="0" w:color="auto"/>
                <w:right w:val="none" w:sz="0" w:space="0" w:color="auto"/>
              </w:divBdr>
            </w:div>
            <w:div w:id="2082362993">
              <w:marLeft w:val="0"/>
              <w:marRight w:val="0"/>
              <w:marTop w:val="0"/>
              <w:marBottom w:val="0"/>
              <w:divBdr>
                <w:top w:val="none" w:sz="0" w:space="0" w:color="auto"/>
                <w:left w:val="none" w:sz="0" w:space="0" w:color="auto"/>
                <w:bottom w:val="none" w:sz="0" w:space="0" w:color="auto"/>
                <w:right w:val="none" w:sz="0" w:space="0" w:color="auto"/>
              </w:divBdr>
            </w:div>
            <w:div w:id="1339771667">
              <w:marLeft w:val="0"/>
              <w:marRight w:val="0"/>
              <w:marTop w:val="0"/>
              <w:marBottom w:val="0"/>
              <w:divBdr>
                <w:top w:val="none" w:sz="0" w:space="0" w:color="auto"/>
                <w:left w:val="none" w:sz="0" w:space="0" w:color="auto"/>
                <w:bottom w:val="none" w:sz="0" w:space="0" w:color="auto"/>
                <w:right w:val="none" w:sz="0" w:space="0" w:color="auto"/>
              </w:divBdr>
            </w:div>
            <w:div w:id="891304571">
              <w:marLeft w:val="0"/>
              <w:marRight w:val="0"/>
              <w:marTop w:val="0"/>
              <w:marBottom w:val="0"/>
              <w:divBdr>
                <w:top w:val="none" w:sz="0" w:space="0" w:color="auto"/>
                <w:left w:val="none" w:sz="0" w:space="0" w:color="auto"/>
                <w:bottom w:val="none" w:sz="0" w:space="0" w:color="auto"/>
                <w:right w:val="none" w:sz="0" w:space="0" w:color="auto"/>
              </w:divBdr>
            </w:div>
            <w:div w:id="699165132">
              <w:marLeft w:val="0"/>
              <w:marRight w:val="0"/>
              <w:marTop w:val="0"/>
              <w:marBottom w:val="0"/>
              <w:divBdr>
                <w:top w:val="none" w:sz="0" w:space="0" w:color="auto"/>
                <w:left w:val="none" w:sz="0" w:space="0" w:color="auto"/>
                <w:bottom w:val="none" w:sz="0" w:space="0" w:color="auto"/>
                <w:right w:val="none" w:sz="0" w:space="0" w:color="auto"/>
              </w:divBdr>
            </w:div>
            <w:div w:id="1812792274">
              <w:marLeft w:val="0"/>
              <w:marRight w:val="0"/>
              <w:marTop w:val="0"/>
              <w:marBottom w:val="0"/>
              <w:divBdr>
                <w:top w:val="none" w:sz="0" w:space="0" w:color="auto"/>
                <w:left w:val="none" w:sz="0" w:space="0" w:color="auto"/>
                <w:bottom w:val="none" w:sz="0" w:space="0" w:color="auto"/>
                <w:right w:val="none" w:sz="0" w:space="0" w:color="auto"/>
              </w:divBdr>
            </w:div>
            <w:div w:id="616569140">
              <w:marLeft w:val="0"/>
              <w:marRight w:val="0"/>
              <w:marTop w:val="0"/>
              <w:marBottom w:val="0"/>
              <w:divBdr>
                <w:top w:val="none" w:sz="0" w:space="0" w:color="auto"/>
                <w:left w:val="none" w:sz="0" w:space="0" w:color="auto"/>
                <w:bottom w:val="none" w:sz="0" w:space="0" w:color="auto"/>
                <w:right w:val="none" w:sz="0" w:space="0" w:color="auto"/>
              </w:divBdr>
            </w:div>
            <w:div w:id="1659962167">
              <w:marLeft w:val="0"/>
              <w:marRight w:val="0"/>
              <w:marTop w:val="0"/>
              <w:marBottom w:val="0"/>
              <w:divBdr>
                <w:top w:val="none" w:sz="0" w:space="0" w:color="auto"/>
                <w:left w:val="none" w:sz="0" w:space="0" w:color="auto"/>
                <w:bottom w:val="none" w:sz="0" w:space="0" w:color="auto"/>
                <w:right w:val="none" w:sz="0" w:space="0" w:color="auto"/>
              </w:divBdr>
            </w:div>
            <w:div w:id="1358889768">
              <w:marLeft w:val="0"/>
              <w:marRight w:val="0"/>
              <w:marTop w:val="0"/>
              <w:marBottom w:val="0"/>
              <w:divBdr>
                <w:top w:val="none" w:sz="0" w:space="0" w:color="auto"/>
                <w:left w:val="none" w:sz="0" w:space="0" w:color="auto"/>
                <w:bottom w:val="none" w:sz="0" w:space="0" w:color="auto"/>
                <w:right w:val="none" w:sz="0" w:space="0" w:color="auto"/>
              </w:divBdr>
            </w:div>
            <w:div w:id="261570939">
              <w:marLeft w:val="0"/>
              <w:marRight w:val="0"/>
              <w:marTop w:val="0"/>
              <w:marBottom w:val="0"/>
              <w:divBdr>
                <w:top w:val="none" w:sz="0" w:space="0" w:color="auto"/>
                <w:left w:val="none" w:sz="0" w:space="0" w:color="auto"/>
                <w:bottom w:val="none" w:sz="0" w:space="0" w:color="auto"/>
                <w:right w:val="none" w:sz="0" w:space="0" w:color="auto"/>
              </w:divBdr>
            </w:div>
            <w:div w:id="591016749">
              <w:marLeft w:val="0"/>
              <w:marRight w:val="0"/>
              <w:marTop w:val="0"/>
              <w:marBottom w:val="0"/>
              <w:divBdr>
                <w:top w:val="none" w:sz="0" w:space="0" w:color="auto"/>
                <w:left w:val="none" w:sz="0" w:space="0" w:color="auto"/>
                <w:bottom w:val="none" w:sz="0" w:space="0" w:color="auto"/>
                <w:right w:val="none" w:sz="0" w:space="0" w:color="auto"/>
              </w:divBdr>
            </w:div>
            <w:div w:id="1710302420">
              <w:marLeft w:val="0"/>
              <w:marRight w:val="0"/>
              <w:marTop w:val="0"/>
              <w:marBottom w:val="0"/>
              <w:divBdr>
                <w:top w:val="none" w:sz="0" w:space="0" w:color="auto"/>
                <w:left w:val="none" w:sz="0" w:space="0" w:color="auto"/>
                <w:bottom w:val="none" w:sz="0" w:space="0" w:color="auto"/>
                <w:right w:val="none" w:sz="0" w:space="0" w:color="auto"/>
              </w:divBdr>
            </w:div>
            <w:div w:id="2115055676">
              <w:marLeft w:val="0"/>
              <w:marRight w:val="0"/>
              <w:marTop w:val="0"/>
              <w:marBottom w:val="0"/>
              <w:divBdr>
                <w:top w:val="none" w:sz="0" w:space="0" w:color="auto"/>
                <w:left w:val="none" w:sz="0" w:space="0" w:color="auto"/>
                <w:bottom w:val="none" w:sz="0" w:space="0" w:color="auto"/>
                <w:right w:val="none" w:sz="0" w:space="0" w:color="auto"/>
              </w:divBdr>
            </w:div>
            <w:div w:id="341586412">
              <w:marLeft w:val="0"/>
              <w:marRight w:val="0"/>
              <w:marTop w:val="0"/>
              <w:marBottom w:val="0"/>
              <w:divBdr>
                <w:top w:val="none" w:sz="0" w:space="0" w:color="auto"/>
                <w:left w:val="none" w:sz="0" w:space="0" w:color="auto"/>
                <w:bottom w:val="none" w:sz="0" w:space="0" w:color="auto"/>
                <w:right w:val="none" w:sz="0" w:space="0" w:color="auto"/>
              </w:divBdr>
            </w:div>
            <w:div w:id="964577576">
              <w:marLeft w:val="0"/>
              <w:marRight w:val="0"/>
              <w:marTop w:val="0"/>
              <w:marBottom w:val="0"/>
              <w:divBdr>
                <w:top w:val="none" w:sz="0" w:space="0" w:color="auto"/>
                <w:left w:val="none" w:sz="0" w:space="0" w:color="auto"/>
                <w:bottom w:val="none" w:sz="0" w:space="0" w:color="auto"/>
                <w:right w:val="none" w:sz="0" w:space="0" w:color="auto"/>
              </w:divBdr>
            </w:div>
            <w:div w:id="526214192">
              <w:marLeft w:val="0"/>
              <w:marRight w:val="0"/>
              <w:marTop w:val="0"/>
              <w:marBottom w:val="0"/>
              <w:divBdr>
                <w:top w:val="none" w:sz="0" w:space="0" w:color="auto"/>
                <w:left w:val="none" w:sz="0" w:space="0" w:color="auto"/>
                <w:bottom w:val="none" w:sz="0" w:space="0" w:color="auto"/>
                <w:right w:val="none" w:sz="0" w:space="0" w:color="auto"/>
              </w:divBdr>
            </w:div>
            <w:div w:id="485975960">
              <w:marLeft w:val="0"/>
              <w:marRight w:val="0"/>
              <w:marTop w:val="0"/>
              <w:marBottom w:val="0"/>
              <w:divBdr>
                <w:top w:val="none" w:sz="0" w:space="0" w:color="auto"/>
                <w:left w:val="none" w:sz="0" w:space="0" w:color="auto"/>
                <w:bottom w:val="none" w:sz="0" w:space="0" w:color="auto"/>
                <w:right w:val="none" w:sz="0" w:space="0" w:color="auto"/>
              </w:divBdr>
            </w:div>
            <w:div w:id="1562978519">
              <w:marLeft w:val="0"/>
              <w:marRight w:val="0"/>
              <w:marTop w:val="0"/>
              <w:marBottom w:val="0"/>
              <w:divBdr>
                <w:top w:val="none" w:sz="0" w:space="0" w:color="auto"/>
                <w:left w:val="none" w:sz="0" w:space="0" w:color="auto"/>
                <w:bottom w:val="none" w:sz="0" w:space="0" w:color="auto"/>
                <w:right w:val="none" w:sz="0" w:space="0" w:color="auto"/>
              </w:divBdr>
            </w:div>
            <w:div w:id="1419248702">
              <w:marLeft w:val="0"/>
              <w:marRight w:val="0"/>
              <w:marTop w:val="0"/>
              <w:marBottom w:val="0"/>
              <w:divBdr>
                <w:top w:val="none" w:sz="0" w:space="0" w:color="auto"/>
                <w:left w:val="none" w:sz="0" w:space="0" w:color="auto"/>
                <w:bottom w:val="none" w:sz="0" w:space="0" w:color="auto"/>
                <w:right w:val="none" w:sz="0" w:space="0" w:color="auto"/>
              </w:divBdr>
            </w:div>
            <w:div w:id="1301033984">
              <w:marLeft w:val="0"/>
              <w:marRight w:val="0"/>
              <w:marTop w:val="0"/>
              <w:marBottom w:val="0"/>
              <w:divBdr>
                <w:top w:val="none" w:sz="0" w:space="0" w:color="auto"/>
                <w:left w:val="none" w:sz="0" w:space="0" w:color="auto"/>
                <w:bottom w:val="none" w:sz="0" w:space="0" w:color="auto"/>
                <w:right w:val="none" w:sz="0" w:space="0" w:color="auto"/>
              </w:divBdr>
            </w:div>
            <w:div w:id="1992295245">
              <w:marLeft w:val="0"/>
              <w:marRight w:val="0"/>
              <w:marTop w:val="0"/>
              <w:marBottom w:val="0"/>
              <w:divBdr>
                <w:top w:val="none" w:sz="0" w:space="0" w:color="auto"/>
                <w:left w:val="none" w:sz="0" w:space="0" w:color="auto"/>
                <w:bottom w:val="none" w:sz="0" w:space="0" w:color="auto"/>
                <w:right w:val="none" w:sz="0" w:space="0" w:color="auto"/>
              </w:divBdr>
            </w:div>
            <w:div w:id="698749111">
              <w:marLeft w:val="0"/>
              <w:marRight w:val="0"/>
              <w:marTop w:val="0"/>
              <w:marBottom w:val="0"/>
              <w:divBdr>
                <w:top w:val="none" w:sz="0" w:space="0" w:color="auto"/>
                <w:left w:val="none" w:sz="0" w:space="0" w:color="auto"/>
                <w:bottom w:val="none" w:sz="0" w:space="0" w:color="auto"/>
                <w:right w:val="none" w:sz="0" w:space="0" w:color="auto"/>
              </w:divBdr>
            </w:div>
            <w:div w:id="1159005419">
              <w:marLeft w:val="0"/>
              <w:marRight w:val="0"/>
              <w:marTop w:val="0"/>
              <w:marBottom w:val="0"/>
              <w:divBdr>
                <w:top w:val="none" w:sz="0" w:space="0" w:color="auto"/>
                <w:left w:val="none" w:sz="0" w:space="0" w:color="auto"/>
                <w:bottom w:val="none" w:sz="0" w:space="0" w:color="auto"/>
                <w:right w:val="none" w:sz="0" w:space="0" w:color="auto"/>
              </w:divBdr>
            </w:div>
            <w:div w:id="897324861">
              <w:marLeft w:val="0"/>
              <w:marRight w:val="0"/>
              <w:marTop w:val="0"/>
              <w:marBottom w:val="0"/>
              <w:divBdr>
                <w:top w:val="none" w:sz="0" w:space="0" w:color="auto"/>
                <w:left w:val="none" w:sz="0" w:space="0" w:color="auto"/>
                <w:bottom w:val="none" w:sz="0" w:space="0" w:color="auto"/>
                <w:right w:val="none" w:sz="0" w:space="0" w:color="auto"/>
              </w:divBdr>
            </w:div>
            <w:div w:id="793907850">
              <w:marLeft w:val="0"/>
              <w:marRight w:val="0"/>
              <w:marTop w:val="0"/>
              <w:marBottom w:val="0"/>
              <w:divBdr>
                <w:top w:val="none" w:sz="0" w:space="0" w:color="auto"/>
                <w:left w:val="none" w:sz="0" w:space="0" w:color="auto"/>
                <w:bottom w:val="none" w:sz="0" w:space="0" w:color="auto"/>
                <w:right w:val="none" w:sz="0" w:space="0" w:color="auto"/>
              </w:divBdr>
            </w:div>
            <w:div w:id="1343237050">
              <w:marLeft w:val="0"/>
              <w:marRight w:val="0"/>
              <w:marTop w:val="0"/>
              <w:marBottom w:val="0"/>
              <w:divBdr>
                <w:top w:val="none" w:sz="0" w:space="0" w:color="auto"/>
                <w:left w:val="none" w:sz="0" w:space="0" w:color="auto"/>
                <w:bottom w:val="none" w:sz="0" w:space="0" w:color="auto"/>
                <w:right w:val="none" w:sz="0" w:space="0" w:color="auto"/>
              </w:divBdr>
            </w:div>
            <w:div w:id="252588645">
              <w:marLeft w:val="0"/>
              <w:marRight w:val="0"/>
              <w:marTop w:val="0"/>
              <w:marBottom w:val="0"/>
              <w:divBdr>
                <w:top w:val="none" w:sz="0" w:space="0" w:color="auto"/>
                <w:left w:val="none" w:sz="0" w:space="0" w:color="auto"/>
                <w:bottom w:val="none" w:sz="0" w:space="0" w:color="auto"/>
                <w:right w:val="none" w:sz="0" w:space="0" w:color="auto"/>
              </w:divBdr>
            </w:div>
            <w:div w:id="1691370223">
              <w:marLeft w:val="0"/>
              <w:marRight w:val="0"/>
              <w:marTop w:val="0"/>
              <w:marBottom w:val="0"/>
              <w:divBdr>
                <w:top w:val="none" w:sz="0" w:space="0" w:color="auto"/>
                <w:left w:val="none" w:sz="0" w:space="0" w:color="auto"/>
                <w:bottom w:val="none" w:sz="0" w:space="0" w:color="auto"/>
                <w:right w:val="none" w:sz="0" w:space="0" w:color="auto"/>
              </w:divBdr>
            </w:div>
            <w:div w:id="1738282041">
              <w:marLeft w:val="0"/>
              <w:marRight w:val="0"/>
              <w:marTop w:val="0"/>
              <w:marBottom w:val="0"/>
              <w:divBdr>
                <w:top w:val="none" w:sz="0" w:space="0" w:color="auto"/>
                <w:left w:val="none" w:sz="0" w:space="0" w:color="auto"/>
                <w:bottom w:val="none" w:sz="0" w:space="0" w:color="auto"/>
                <w:right w:val="none" w:sz="0" w:space="0" w:color="auto"/>
              </w:divBdr>
            </w:div>
            <w:div w:id="1596590286">
              <w:marLeft w:val="0"/>
              <w:marRight w:val="0"/>
              <w:marTop w:val="0"/>
              <w:marBottom w:val="0"/>
              <w:divBdr>
                <w:top w:val="none" w:sz="0" w:space="0" w:color="auto"/>
                <w:left w:val="none" w:sz="0" w:space="0" w:color="auto"/>
                <w:bottom w:val="none" w:sz="0" w:space="0" w:color="auto"/>
                <w:right w:val="none" w:sz="0" w:space="0" w:color="auto"/>
              </w:divBdr>
            </w:div>
            <w:div w:id="1220822390">
              <w:marLeft w:val="0"/>
              <w:marRight w:val="0"/>
              <w:marTop w:val="0"/>
              <w:marBottom w:val="0"/>
              <w:divBdr>
                <w:top w:val="none" w:sz="0" w:space="0" w:color="auto"/>
                <w:left w:val="none" w:sz="0" w:space="0" w:color="auto"/>
                <w:bottom w:val="none" w:sz="0" w:space="0" w:color="auto"/>
                <w:right w:val="none" w:sz="0" w:space="0" w:color="auto"/>
              </w:divBdr>
            </w:div>
            <w:div w:id="1464035072">
              <w:marLeft w:val="0"/>
              <w:marRight w:val="0"/>
              <w:marTop w:val="0"/>
              <w:marBottom w:val="0"/>
              <w:divBdr>
                <w:top w:val="none" w:sz="0" w:space="0" w:color="auto"/>
                <w:left w:val="none" w:sz="0" w:space="0" w:color="auto"/>
                <w:bottom w:val="none" w:sz="0" w:space="0" w:color="auto"/>
                <w:right w:val="none" w:sz="0" w:space="0" w:color="auto"/>
              </w:divBdr>
            </w:div>
            <w:div w:id="202795156">
              <w:marLeft w:val="0"/>
              <w:marRight w:val="0"/>
              <w:marTop w:val="0"/>
              <w:marBottom w:val="0"/>
              <w:divBdr>
                <w:top w:val="none" w:sz="0" w:space="0" w:color="auto"/>
                <w:left w:val="none" w:sz="0" w:space="0" w:color="auto"/>
                <w:bottom w:val="none" w:sz="0" w:space="0" w:color="auto"/>
                <w:right w:val="none" w:sz="0" w:space="0" w:color="auto"/>
              </w:divBdr>
            </w:div>
            <w:div w:id="772021688">
              <w:marLeft w:val="0"/>
              <w:marRight w:val="0"/>
              <w:marTop w:val="0"/>
              <w:marBottom w:val="0"/>
              <w:divBdr>
                <w:top w:val="none" w:sz="0" w:space="0" w:color="auto"/>
                <w:left w:val="none" w:sz="0" w:space="0" w:color="auto"/>
                <w:bottom w:val="none" w:sz="0" w:space="0" w:color="auto"/>
                <w:right w:val="none" w:sz="0" w:space="0" w:color="auto"/>
              </w:divBdr>
            </w:div>
            <w:div w:id="756050284">
              <w:marLeft w:val="0"/>
              <w:marRight w:val="0"/>
              <w:marTop w:val="0"/>
              <w:marBottom w:val="0"/>
              <w:divBdr>
                <w:top w:val="none" w:sz="0" w:space="0" w:color="auto"/>
                <w:left w:val="none" w:sz="0" w:space="0" w:color="auto"/>
                <w:bottom w:val="none" w:sz="0" w:space="0" w:color="auto"/>
                <w:right w:val="none" w:sz="0" w:space="0" w:color="auto"/>
              </w:divBdr>
            </w:div>
            <w:div w:id="2023430807">
              <w:marLeft w:val="0"/>
              <w:marRight w:val="0"/>
              <w:marTop w:val="0"/>
              <w:marBottom w:val="0"/>
              <w:divBdr>
                <w:top w:val="none" w:sz="0" w:space="0" w:color="auto"/>
                <w:left w:val="none" w:sz="0" w:space="0" w:color="auto"/>
                <w:bottom w:val="none" w:sz="0" w:space="0" w:color="auto"/>
                <w:right w:val="none" w:sz="0" w:space="0" w:color="auto"/>
              </w:divBdr>
            </w:div>
            <w:div w:id="836531083">
              <w:marLeft w:val="0"/>
              <w:marRight w:val="0"/>
              <w:marTop w:val="0"/>
              <w:marBottom w:val="0"/>
              <w:divBdr>
                <w:top w:val="none" w:sz="0" w:space="0" w:color="auto"/>
                <w:left w:val="none" w:sz="0" w:space="0" w:color="auto"/>
                <w:bottom w:val="none" w:sz="0" w:space="0" w:color="auto"/>
                <w:right w:val="none" w:sz="0" w:space="0" w:color="auto"/>
              </w:divBdr>
            </w:div>
            <w:div w:id="1253077969">
              <w:marLeft w:val="0"/>
              <w:marRight w:val="0"/>
              <w:marTop w:val="0"/>
              <w:marBottom w:val="0"/>
              <w:divBdr>
                <w:top w:val="none" w:sz="0" w:space="0" w:color="auto"/>
                <w:left w:val="none" w:sz="0" w:space="0" w:color="auto"/>
                <w:bottom w:val="none" w:sz="0" w:space="0" w:color="auto"/>
                <w:right w:val="none" w:sz="0" w:space="0" w:color="auto"/>
              </w:divBdr>
            </w:div>
            <w:div w:id="1260865887">
              <w:marLeft w:val="0"/>
              <w:marRight w:val="0"/>
              <w:marTop w:val="0"/>
              <w:marBottom w:val="0"/>
              <w:divBdr>
                <w:top w:val="none" w:sz="0" w:space="0" w:color="auto"/>
                <w:left w:val="none" w:sz="0" w:space="0" w:color="auto"/>
                <w:bottom w:val="none" w:sz="0" w:space="0" w:color="auto"/>
                <w:right w:val="none" w:sz="0" w:space="0" w:color="auto"/>
              </w:divBdr>
            </w:div>
            <w:div w:id="1305812523">
              <w:marLeft w:val="0"/>
              <w:marRight w:val="0"/>
              <w:marTop w:val="0"/>
              <w:marBottom w:val="0"/>
              <w:divBdr>
                <w:top w:val="none" w:sz="0" w:space="0" w:color="auto"/>
                <w:left w:val="none" w:sz="0" w:space="0" w:color="auto"/>
                <w:bottom w:val="none" w:sz="0" w:space="0" w:color="auto"/>
                <w:right w:val="none" w:sz="0" w:space="0" w:color="auto"/>
              </w:divBdr>
            </w:div>
            <w:div w:id="1977375592">
              <w:marLeft w:val="0"/>
              <w:marRight w:val="0"/>
              <w:marTop w:val="0"/>
              <w:marBottom w:val="0"/>
              <w:divBdr>
                <w:top w:val="none" w:sz="0" w:space="0" w:color="auto"/>
                <w:left w:val="none" w:sz="0" w:space="0" w:color="auto"/>
                <w:bottom w:val="none" w:sz="0" w:space="0" w:color="auto"/>
                <w:right w:val="none" w:sz="0" w:space="0" w:color="auto"/>
              </w:divBdr>
            </w:div>
            <w:div w:id="982000775">
              <w:marLeft w:val="0"/>
              <w:marRight w:val="0"/>
              <w:marTop w:val="0"/>
              <w:marBottom w:val="0"/>
              <w:divBdr>
                <w:top w:val="none" w:sz="0" w:space="0" w:color="auto"/>
                <w:left w:val="none" w:sz="0" w:space="0" w:color="auto"/>
                <w:bottom w:val="none" w:sz="0" w:space="0" w:color="auto"/>
                <w:right w:val="none" w:sz="0" w:space="0" w:color="auto"/>
              </w:divBdr>
            </w:div>
            <w:div w:id="1326590470">
              <w:marLeft w:val="0"/>
              <w:marRight w:val="0"/>
              <w:marTop w:val="0"/>
              <w:marBottom w:val="0"/>
              <w:divBdr>
                <w:top w:val="none" w:sz="0" w:space="0" w:color="auto"/>
                <w:left w:val="none" w:sz="0" w:space="0" w:color="auto"/>
                <w:bottom w:val="none" w:sz="0" w:space="0" w:color="auto"/>
                <w:right w:val="none" w:sz="0" w:space="0" w:color="auto"/>
              </w:divBdr>
            </w:div>
            <w:div w:id="763917661">
              <w:marLeft w:val="0"/>
              <w:marRight w:val="0"/>
              <w:marTop w:val="0"/>
              <w:marBottom w:val="0"/>
              <w:divBdr>
                <w:top w:val="none" w:sz="0" w:space="0" w:color="auto"/>
                <w:left w:val="none" w:sz="0" w:space="0" w:color="auto"/>
                <w:bottom w:val="none" w:sz="0" w:space="0" w:color="auto"/>
                <w:right w:val="none" w:sz="0" w:space="0" w:color="auto"/>
              </w:divBdr>
            </w:div>
            <w:div w:id="250965629">
              <w:marLeft w:val="0"/>
              <w:marRight w:val="0"/>
              <w:marTop w:val="0"/>
              <w:marBottom w:val="0"/>
              <w:divBdr>
                <w:top w:val="none" w:sz="0" w:space="0" w:color="auto"/>
                <w:left w:val="none" w:sz="0" w:space="0" w:color="auto"/>
                <w:bottom w:val="none" w:sz="0" w:space="0" w:color="auto"/>
                <w:right w:val="none" w:sz="0" w:space="0" w:color="auto"/>
              </w:divBdr>
            </w:div>
            <w:div w:id="1284965310">
              <w:marLeft w:val="0"/>
              <w:marRight w:val="0"/>
              <w:marTop w:val="0"/>
              <w:marBottom w:val="0"/>
              <w:divBdr>
                <w:top w:val="none" w:sz="0" w:space="0" w:color="auto"/>
                <w:left w:val="none" w:sz="0" w:space="0" w:color="auto"/>
                <w:bottom w:val="none" w:sz="0" w:space="0" w:color="auto"/>
                <w:right w:val="none" w:sz="0" w:space="0" w:color="auto"/>
              </w:divBdr>
            </w:div>
            <w:div w:id="438136685">
              <w:marLeft w:val="0"/>
              <w:marRight w:val="0"/>
              <w:marTop w:val="0"/>
              <w:marBottom w:val="0"/>
              <w:divBdr>
                <w:top w:val="none" w:sz="0" w:space="0" w:color="auto"/>
                <w:left w:val="none" w:sz="0" w:space="0" w:color="auto"/>
                <w:bottom w:val="none" w:sz="0" w:space="0" w:color="auto"/>
                <w:right w:val="none" w:sz="0" w:space="0" w:color="auto"/>
              </w:divBdr>
            </w:div>
            <w:div w:id="1177891461">
              <w:marLeft w:val="0"/>
              <w:marRight w:val="0"/>
              <w:marTop w:val="0"/>
              <w:marBottom w:val="0"/>
              <w:divBdr>
                <w:top w:val="none" w:sz="0" w:space="0" w:color="auto"/>
                <w:left w:val="none" w:sz="0" w:space="0" w:color="auto"/>
                <w:bottom w:val="none" w:sz="0" w:space="0" w:color="auto"/>
                <w:right w:val="none" w:sz="0" w:space="0" w:color="auto"/>
              </w:divBdr>
            </w:div>
            <w:div w:id="817914207">
              <w:marLeft w:val="0"/>
              <w:marRight w:val="0"/>
              <w:marTop w:val="0"/>
              <w:marBottom w:val="0"/>
              <w:divBdr>
                <w:top w:val="none" w:sz="0" w:space="0" w:color="auto"/>
                <w:left w:val="none" w:sz="0" w:space="0" w:color="auto"/>
                <w:bottom w:val="none" w:sz="0" w:space="0" w:color="auto"/>
                <w:right w:val="none" w:sz="0" w:space="0" w:color="auto"/>
              </w:divBdr>
            </w:div>
            <w:div w:id="608314782">
              <w:marLeft w:val="0"/>
              <w:marRight w:val="0"/>
              <w:marTop w:val="0"/>
              <w:marBottom w:val="0"/>
              <w:divBdr>
                <w:top w:val="none" w:sz="0" w:space="0" w:color="auto"/>
                <w:left w:val="none" w:sz="0" w:space="0" w:color="auto"/>
                <w:bottom w:val="none" w:sz="0" w:space="0" w:color="auto"/>
                <w:right w:val="none" w:sz="0" w:space="0" w:color="auto"/>
              </w:divBdr>
            </w:div>
            <w:div w:id="707880509">
              <w:marLeft w:val="0"/>
              <w:marRight w:val="0"/>
              <w:marTop w:val="0"/>
              <w:marBottom w:val="0"/>
              <w:divBdr>
                <w:top w:val="none" w:sz="0" w:space="0" w:color="auto"/>
                <w:left w:val="none" w:sz="0" w:space="0" w:color="auto"/>
                <w:bottom w:val="none" w:sz="0" w:space="0" w:color="auto"/>
                <w:right w:val="none" w:sz="0" w:space="0" w:color="auto"/>
              </w:divBdr>
            </w:div>
            <w:div w:id="1780295576">
              <w:marLeft w:val="0"/>
              <w:marRight w:val="0"/>
              <w:marTop w:val="0"/>
              <w:marBottom w:val="0"/>
              <w:divBdr>
                <w:top w:val="none" w:sz="0" w:space="0" w:color="auto"/>
                <w:left w:val="none" w:sz="0" w:space="0" w:color="auto"/>
                <w:bottom w:val="none" w:sz="0" w:space="0" w:color="auto"/>
                <w:right w:val="none" w:sz="0" w:space="0" w:color="auto"/>
              </w:divBdr>
            </w:div>
            <w:div w:id="286087057">
              <w:marLeft w:val="0"/>
              <w:marRight w:val="0"/>
              <w:marTop w:val="0"/>
              <w:marBottom w:val="0"/>
              <w:divBdr>
                <w:top w:val="none" w:sz="0" w:space="0" w:color="auto"/>
                <w:left w:val="none" w:sz="0" w:space="0" w:color="auto"/>
                <w:bottom w:val="none" w:sz="0" w:space="0" w:color="auto"/>
                <w:right w:val="none" w:sz="0" w:space="0" w:color="auto"/>
              </w:divBdr>
            </w:div>
            <w:div w:id="180703534">
              <w:marLeft w:val="0"/>
              <w:marRight w:val="0"/>
              <w:marTop w:val="0"/>
              <w:marBottom w:val="0"/>
              <w:divBdr>
                <w:top w:val="none" w:sz="0" w:space="0" w:color="auto"/>
                <w:left w:val="none" w:sz="0" w:space="0" w:color="auto"/>
                <w:bottom w:val="none" w:sz="0" w:space="0" w:color="auto"/>
                <w:right w:val="none" w:sz="0" w:space="0" w:color="auto"/>
              </w:divBdr>
            </w:div>
            <w:div w:id="1264456376">
              <w:marLeft w:val="0"/>
              <w:marRight w:val="0"/>
              <w:marTop w:val="0"/>
              <w:marBottom w:val="0"/>
              <w:divBdr>
                <w:top w:val="none" w:sz="0" w:space="0" w:color="auto"/>
                <w:left w:val="none" w:sz="0" w:space="0" w:color="auto"/>
                <w:bottom w:val="none" w:sz="0" w:space="0" w:color="auto"/>
                <w:right w:val="none" w:sz="0" w:space="0" w:color="auto"/>
              </w:divBdr>
            </w:div>
            <w:div w:id="522403227">
              <w:marLeft w:val="0"/>
              <w:marRight w:val="0"/>
              <w:marTop w:val="0"/>
              <w:marBottom w:val="0"/>
              <w:divBdr>
                <w:top w:val="none" w:sz="0" w:space="0" w:color="auto"/>
                <w:left w:val="none" w:sz="0" w:space="0" w:color="auto"/>
                <w:bottom w:val="none" w:sz="0" w:space="0" w:color="auto"/>
                <w:right w:val="none" w:sz="0" w:space="0" w:color="auto"/>
              </w:divBdr>
            </w:div>
            <w:div w:id="2035383358">
              <w:marLeft w:val="0"/>
              <w:marRight w:val="0"/>
              <w:marTop w:val="0"/>
              <w:marBottom w:val="0"/>
              <w:divBdr>
                <w:top w:val="none" w:sz="0" w:space="0" w:color="auto"/>
                <w:left w:val="none" w:sz="0" w:space="0" w:color="auto"/>
                <w:bottom w:val="none" w:sz="0" w:space="0" w:color="auto"/>
                <w:right w:val="none" w:sz="0" w:space="0" w:color="auto"/>
              </w:divBdr>
            </w:div>
            <w:div w:id="223879596">
              <w:marLeft w:val="0"/>
              <w:marRight w:val="0"/>
              <w:marTop w:val="0"/>
              <w:marBottom w:val="0"/>
              <w:divBdr>
                <w:top w:val="none" w:sz="0" w:space="0" w:color="auto"/>
                <w:left w:val="none" w:sz="0" w:space="0" w:color="auto"/>
                <w:bottom w:val="none" w:sz="0" w:space="0" w:color="auto"/>
                <w:right w:val="none" w:sz="0" w:space="0" w:color="auto"/>
              </w:divBdr>
            </w:div>
            <w:div w:id="1539927487">
              <w:marLeft w:val="0"/>
              <w:marRight w:val="0"/>
              <w:marTop w:val="0"/>
              <w:marBottom w:val="0"/>
              <w:divBdr>
                <w:top w:val="none" w:sz="0" w:space="0" w:color="auto"/>
                <w:left w:val="none" w:sz="0" w:space="0" w:color="auto"/>
                <w:bottom w:val="none" w:sz="0" w:space="0" w:color="auto"/>
                <w:right w:val="none" w:sz="0" w:space="0" w:color="auto"/>
              </w:divBdr>
            </w:div>
            <w:div w:id="1360204980">
              <w:marLeft w:val="0"/>
              <w:marRight w:val="0"/>
              <w:marTop w:val="0"/>
              <w:marBottom w:val="0"/>
              <w:divBdr>
                <w:top w:val="none" w:sz="0" w:space="0" w:color="auto"/>
                <w:left w:val="none" w:sz="0" w:space="0" w:color="auto"/>
                <w:bottom w:val="none" w:sz="0" w:space="0" w:color="auto"/>
                <w:right w:val="none" w:sz="0" w:space="0" w:color="auto"/>
              </w:divBdr>
            </w:div>
            <w:div w:id="1572152818">
              <w:marLeft w:val="0"/>
              <w:marRight w:val="0"/>
              <w:marTop w:val="0"/>
              <w:marBottom w:val="0"/>
              <w:divBdr>
                <w:top w:val="none" w:sz="0" w:space="0" w:color="auto"/>
                <w:left w:val="none" w:sz="0" w:space="0" w:color="auto"/>
                <w:bottom w:val="none" w:sz="0" w:space="0" w:color="auto"/>
                <w:right w:val="none" w:sz="0" w:space="0" w:color="auto"/>
              </w:divBdr>
            </w:div>
            <w:div w:id="1058481918">
              <w:marLeft w:val="0"/>
              <w:marRight w:val="0"/>
              <w:marTop w:val="0"/>
              <w:marBottom w:val="0"/>
              <w:divBdr>
                <w:top w:val="none" w:sz="0" w:space="0" w:color="auto"/>
                <w:left w:val="none" w:sz="0" w:space="0" w:color="auto"/>
                <w:bottom w:val="none" w:sz="0" w:space="0" w:color="auto"/>
                <w:right w:val="none" w:sz="0" w:space="0" w:color="auto"/>
              </w:divBdr>
            </w:div>
            <w:div w:id="1605386110">
              <w:marLeft w:val="0"/>
              <w:marRight w:val="0"/>
              <w:marTop w:val="0"/>
              <w:marBottom w:val="0"/>
              <w:divBdr>
                <w:top w:val="none" w:sz="0" w:space="0" w:color="auto"/>
                <w:left w:val="none" w:sz="0" w:space="0" w:color="auto"/>
                <w:bottom w:val="none" w:sz="0" w:space="0" w:color="auto"/>
                <w:right w:val="none" w:sz="0" w:space="0" w:color="auto"/>
              </w:divBdr>
            </w:div>
            <w:div w:id="1606379925">
              <w:marLeft w:val="0"/>
              <w:marRight w:val="0"/>
              <w:marTop w:val="0"/>
              <w:marBottom w:val="0"/>
              <w:divBdr>
                <w:top w:val="none" w:sz="0" w:space="0" w:color="auto"/>
                <w:left w:val="none" w:sz="0" w:space="0" w:color="auto"/>
                <w:bottom w:val="none" w:sz="0" w:space="0" w:color="auto"/>
                <w:right w:val="none" w:sz="0" w:space="0" w:color="auto"/>
              </w:divBdr>
            </w:div>
            <w:div w:id="674263260">
              <w:marLeft w:val="0"/>
              <w:marRight w:val="0"/>
              <w:marTop w:val="0"/>
              <w:marBottom w:val="0"/>
              <w:divBdr>
                <w:top w:val="none" w:sz="0" w:space="0" w:color="auto"/>
                <w:left w:val="none" w:sz="0" w:space="0" w:color="auto"/>
                <w:bottom w:val="none" w:sz="0" w:space="0" w:color="auto"/>
                <w:right w:val="none" w:sz="0" w:space="0" w:color="auto"/>
              </w:divBdr>
            </w:div>
            <w:div w:id="1067845856">
              <w:marLeft w:val="0"/>
              <w:marRight w:val="0"/>
              <w:marTop w:val="0"/>
              <w:marBottom w:val="0"/>
              <w:divBdr>
                <w:top w:val="none" w:sz="0" w:space="0" w:color="auto"/>
                <w:left w:val="none" w:sz="0" w:space="0" w:color="auto"/>
                <w:bottom w:val="none" w:sz="0" w:space="0" w:color="auto"/>
                <w:right w:val="none" w:sz="0" w:space="0" w:color="auto"/>
              </w:divBdr>
            </w:div>
            <w:div w:id="2102020291">
              <w:marLeft w:val="0"/>
              <w:marRight w:val="0"/>
              <w:marTop w:val="0"/>
              <w:marBottom w:val="0"/>
              <w:divBdr>
                <w:top w:val="none" w:sz="0" w:space="0" w:color="auto"/>
                <w:left w:val="none" w:sz="0" w:space="0" w:color="auto"/>
                <w:bottom w:val="none" w:sz="0" w:space="0" w:color="auto"/>
                <w:right w:val="none" w:sz="0" w:space="0" w:color="auto"/>
              </w:divBdr>
            </w:div>
            <w:div w:id="89547985">
              <w:marLeft w:val="0"/>
              <w:marRight w:val="0"/>
              <w:marTop w:val="0"/>
              <w:marBottom w:val="0"/>
              <w:divBdr>
                <w:top w:val="none" w:sz="0" w:space="0" w:color="auto"/>
                <w:left w:val="none" w:sz="0" w:space="0" w:color="auto"/>
                <w:bottom w:val="none" w:sz="0" w:space="0" w:color="auto"/>
                <w:right w:val="none" w:sz="0" w:space="0" w:color="auto"/>
              </w:divBdr>
            </w:div>
            <w:div w:id="1371807930">
              <w:marLeft w:val="0"/>
              <w:marRight w:val="0"/>
              <w:marTop w:val="0"/>
              <w:marBottom w:val="0"/>
              <w:divBdr>
                <w:top w:val="none" w:sz="0" w:space="0" w:color="auto"/>
                <w:left w:val="none" w:sz="0" w:space="0" w:color="auto"/>
                <w:bottom w:val="none" w:sz="0" w:space="0" w:color="auto"/>
                <w:right w:val="none" w:sz="0" w:space="0" w:color="auto"/>
              </w:divBdr>
            </w:div>
            <w:div w:id="253124927">
              <w:marLeft w:val="0"/>
              <w:marRight w:val="0"/>
              <w:marTop w:val="0"/>
              <w:marBottom w:val="0"/>
              <w:divBdr>
                <w:top w:val="none" w:sz="0" w:space="0" w:color="auto"/>
                <w:left w:val="none" w:sz="0" w:space="0" w:color="auto"/>
                <w:bottom w:val="none" w:sz="0" w:space="0" w:color="auto"/>
                <w:right w:val="none" w:sz="0" w:space="0" w:color="auto"/>
              </w:divBdr>
            </w:div>
            <w:div w:id="1161198116">
              <w:marLeft w:val="0"/>
              <w:marRight w:val="0"/>
              <w:marTop w:val="0"/>
              <w:marBottom w:val="0"/>
              <w:divBdr>
                <w:top w:val="none" w:sz="0" w:space="0" w:color="auto"/>
                <w:left w:val="none" w:sz="0" w:space="0" w:color="auto"/>
                <w:bottom w:val="none" w:sz="0" w:space="0" w:color="auto"/>
                <w:right w:val="none" w:sz="0" w:space="0" w:color="auto"/>
              </w:divBdr>
            </w:div>
            <w:div w:id="1546214685">
              <w:marLeft w:val="0"/>
              <w:marRight w:val="0"/>
              <w:marTop w:val="0"/>
              <w:marBottom w:val="0"/>
              <w:divBdr>
                <w:top w:val="none" w:sz="0" w:space="0" w:color="auto"/>
                <w:left w:val="none" w:sz="0" w:space="0" w:color="auto"/>
                <w:bottom w:val="none" w:sz="0" w:space="0" w:color="auto"/>
                <w:right w:val="none" w:sz="0" w:space="0" w:color="auto"/>
              </w:divBdr>
            </w:div>
            <w:div w:id="1206329540">
              <w:marLeft w:val="0"/>
              <w:marRight w:val="0"/>
              <w:marTop w:val="0"/>
              <w:marBottom w:val="0"/>
              <w:divBdr>
                <w:top w:val="none" w:sz="0" w:space="0" w:color="auto"/>
                <w:left w:val="none" w:sz="0" w:space="0" w:color="auto"/>
                <w:bottom w:val="none" w:sz="0" w:space="0" w:color="auto"/>
                <w:right w:val="none" w:sz="0" w:space="0" w:color="auto"/>
              </w:divBdr>
            </w:div>
            <w:div w:id="108286017">
              <w:marLeft w:val="0"/>
              <w:marRight w:val="0"/>
              <w:marTop w:val="0"/>
              <w:marBottom w:val="0"/>
              <w:divBdr>
                <w:top w:val="none" w:sz="0" w:space="0" w:color="auto"/>
                <w:left w:val="none" w:sz="0" w:space="0" w:color="auto"/>
                <w:bottom w:val="none" w:sz="0" w:space="0" w:color="auto"/>
                <w:right w:val="none" w:sz="0" w:space="0" w:color="auto"/>
              </w:divBdr>
            </w:div>
            <w:div w:id="1846435570">
              <w:marLeft w:val="0"/>
              <w:marRight w:val="0"/>
              <w:marTop w:val="0"/>
              <w:marBottom w:val="0"/>
              <w:divBdr>
                <w:top w:val="none" w:sz="0" w:space="0" w:color="auto"/>
                <w:left w:val="none" w:sz="0" w:space="0" w:color="auto"/>
                <w:bottom w:val="none" w:sz="0" w:space="0" w:color="auto"/>
                <w:right w:val="none" w:sz="0" w:space="0" w:color="auto"/>
              </w:divBdr>
            </w:div>
            <w:div w:id="236746058">
              <w:marLeft w:val="0"/>
              <w:marRight w:val="0"/>
              <w:marTop w:val="0"/>
              <w:marBottom w:val="0"/>
              <w:divBdr>
                <w:top w:val="none" w:sz="0" w:space="0" w:color="auto"/>
                <w:left w:val="none" w:sz="0" w:space="0" w:color="auto"/>
                <w:bottom w:val="none" w:sz="0" w:space="0" w:color="auto"/>
                <w:right w:val="none" w:sz="0" w:space="0" w:color="auto"/>
              </w:divBdr>
            </w:div>
            <w:div w:id="1333945612">
              <w:marLeft w:val="0"/>
              <w:marRight w:val="0"/>
              <w:marTop w:val="0"/>
              <w:marBottom w:val="0"/>
              <w:divBdr>
                <w:top w:val="none" w:sz="0" w:space="0" w:color="auto"/>
                <w:left w:val="none" w:sz="0" w:space="0" w:color="auto"/>
                <w:bottom w:val="none" w:sz="0" w:space="0" w:color="auto"/>
                <w:right w:val="none" w:sz="0" w:space="0" w:color="auto"/>
              </w:divBdr>
            </w:div>
            <w:div w:id="382557787">
              <w:marLeft w:val="0"/>
              <w:marRight w:val="0"/>
              <w:marTop w:val="0"/>
              <w:marBottom w:val="0"/>
              <w:divBdr>
                <w:top w:val="none" w:sz="0" w:space="0" w:color="auto"/>
                <w:left w:val="none" w:sz="0" w:space="0" w:color="auto"/>
                <w:bottom w:val="none" w:sz="0" w:space="0" w:color="auto"/>
                <w:right w:val="none" w:sz="0" w:space="0" w:color="auto"/>
              </w:divBdr>
            </w:div>
            <w:div w:id="2014527126">
              <w:marLeft w:val="0"/>
              <w:marRight w:val="0"/>
              <w:marTop w:val="0"/>
              <w:marBottom w:val="0"/>
              <w:divBdr>
                <w:top w:val="none" w:sz="0" w:space="0" w:color="auto"/>
                <w:left w:val="none" w:sz="0" w:space="0" w:color="auto"/>
                <w:bottom w:val="none" w:sz="0" w:space="0" w:color="auto"/>
                <w:right w:val="none" w:sz="0" w:space="0" w:color="auto"/>
              </w:divBdr>
            </w:div>
            <w:div w:id="396321847">
              <w:marLeft w:val="0"/>
              <w:marRight w:val="0"/>
              <w:marTop w:val="0"/>
              <w:marBottom w:val="0"/>
              <w:divBdr>
                <w:top w:val="none" w:sz="0" w:space="0" w:color="auto"/>
                <w:left w:val="none" w:sz="0" w:space="0" w:color="auto"/>
                <w:bottom w:val="none" w:sz="0" w:space="0" w:color="auto"/>
                <w:right w:val="none" w:sz="0" w:space="0" w:color="auto"/>
              </w:divBdr>
            </w:div>
            <w:div w:id="803276462">
              <w:marLeft w:val="0"/>
              <w:marRight w:val="0"/>
              <w:marTop w:val="0"/>
              <w:marBottom w:val="0"/>
              <w:divBdr>
                <w:top w:val="none" w:sz="0" w:space="0" w:color="auto"/>
                <w:left w:val="none" w:sz="0" w:space="0" w:color="auto"/>
                <w:bottom w:val="none" w:sz="0" w:space="0" w:color="auto"/>
                <w:right w:val="none" w:sz="0" w:space="0" w:color="auto"/>
              </w:divBdr>
            </w:div>
            <w:div w:id="1150515675">
              <w:marLeft w:val="0"/>
              <w:marRight w:val="0"/>
              <w:marTop w:val="0"/>
              <w:marBottom w:val="0"/>
              <w:divBdr>
                <w:top w:val="none" w:sz="0" w:space="0" w:color="auto"/>
                <w:left w:val="none" w:sz="0" w:space="0" w:color="auto"/>
                <w:bottom w:val="none" w:sz="0" w:space="0" w:color="auto"/>
                <w:right w:val="none" w:sz="0" w:space="0" w:color="auto"/>
              </w:divBdr>
            </w:div>
            <w:div w:id="2091657712">
              <w:marLeft w:val="0"/>
              <w:marRight w:val="0"/>
              <w:marTop w:val="0"/>
              <w:marBottom w:val="0"/>
              <w:divBdr>
                <w:top w:val="none" w:sz="0" w:space="0" w:color="auto"/>
                <w:left w:val="none" w:sz="0" w:space="0" w:color="auto"/>
                <w:bottom w:val="none" w:sz="0" w:space="0" w:color="auto"/>
                <w:right w:val="none" w:sz="0" w:space="0" w:color="auto"/>
              </w:divBdr>
            </w:div>
            <w:div w:id="2129159843">
              <w:marLeft w:val="0"/>
              <w:marRight w:val="0"/>
              <w:marTop w:val="0"/>
              <w:marBottom w:val="0"/>
              <w:divBdr>
                <w:top w:val="none" w:sz="0" w:space="0" w:color="auto"/>
                <w:left w:val="none" w:sz="0" w:space="0" w:color="auto"/>
                <w:bottom w:val="none" w:sz="0" w:space="0" w:color="auto"/>
                <w:right w:val="none" w:sz="0" w:space="0" w:color="auto"/>
              </w:divBdr>
            </w:div>
            <w:div w:id="724840293">
              <w:marLeft w:val="0"/>
              <w:marRight w:val="0"/>
              <w:marTop w:val="0"/>
              <w:marBottom w:val="0"/>
              <w:divBdr>
                <w:top w:val="none" w:sz="0" w:space="0" w:color="auto"/>
                <w:left w:val="none" w:sz="0" w:space="0" w:color="auto"/>
                <w:bottom w:val="none" w:sz="0" w:space="0" w:color="auto"/>
                <w:right w:val="none" w:sz="0" w:space="0" w:color="auto"/>
              </w:divBdr>
            </w:div>
            <w:div w:id="1269655412">
              <w:marLeft w:val="0"/>
              <w:marRight w:val="0"/>
              <w:marTop w:val="0"/>
              <w:marBottom w:val="0"/>
              <w:divBdr>
                <w:top w:val="none" w:sz="0" w:space="0" w:color="auto"/>
                <w:left w:val="none" w:sz="0" w:space="0" w:color="auto"/>
                <w:bottom w:val="none" w:sz="0" w:space="0" w:color="auto"/>
                <w:right w:val="none" w:sz="0" w:space="0" w:color="auto"/>
              </w:divBdr>
            </w:div>
            <w:div w:id="1722167351">
              <w:marLeft w:val="0"/>
              <w:marRight w:val="0"/>
              <w:marTop w:val="0"/>
              <w:marBottom w:val="0"/>
              <w:divBdr>
                <w:top w:val="none" w:sz="0" w:space="0" w:color="auto"/>
                <w:left w:val="none" w:sz="0" w:space="0" w:color="auto"/>
                <w:bottom w:val="none" w:sz="0" w:space="0" w:color="auto"/>
                <w:right w:val="none" w:sz="0" w:space="0" w:color="auto"/>
              </w:divBdr>
            </w:div>
            <w:div w:id="1415933404">
              <w:marLeft w:val="0"/>
              <w:marRight w:val="0"/>
              <w:marTop w:val="0"/>
              <w:marBottom w:val="0"/>
              <w:divBdr>
                <w:top w:val="none" w:sz="0" w:space="0" w:color="auto"/>
                <w:left w:val="none" w:sz="0" w:space="0" w:color="auto"/>
                <w:bottom w:val="none" w:sz="0" w:space="0" w:color="auto"/>
                <w:right w:val="none" w:sz="0" w:space="0" w:color="auto"/>
              </w:divBdr>
            </w:div>
            <w:div w:id="1112631075">
              <w:marLeft w:val="0"/>
              <w:marRight w:val="0"/>
              <w:marTop w:val="0"/>
              <w:marBottom w:val="0"/>
              <w:divBdr>
                <w:top w:val="none" w:sz="0" w:space="0" w:color="auto"/>
                <w:left w:val="none" w:sz="0" w:space="0" w:color="auto"/>
                <w:bottom w:val="none" w:sz="0" w:space="0" w:color="auto"/>
                <w:right w:val="none" w:sz="0" w:space="0" w:color="auto"/>
              </w:divBdr>
            </w:div>
            <w:div w:id="1440641969">
              <w:marLeft w:val="0"/>
              <w:marRight w:val="0"/>
              <w:marTop w:val="0"/>
              <w:marBottom w:val="0"/>
              <w:divBdr>
                <w:top w:val="none" w:sz="0" w:space="0" w:color="auto"/>
                <w:left w:val="none" w:sz="0" w:space="0" w:color="auto"/>
                <w:bottom w:val="none" w:sz="0" w:space="0" w:color="auto"/>
                <w:right w:val="none" w:sz="0" w:space="0" w:color="auto"/>
              </w:divBdr>
            </w:div>
            <w:div w:id="1773939696">
              <w:marLeft w:val="0"/>
              <w:marRight w:val="0"/>
              <w:marTop w:val="0"/>
              <w:marBottom w:val="0"/>
              <w:divBdr>
                <w:top w:val="none" w:sz="0" w:space="0" w:color="auto"/>
                <w:left w:val="none" w:sz="0" w:space="0" w:color="auto"/>
                <w:bottom w:val="none" w:sz="0" w:space="0" w:color="auto"/>
                <w:right w:val="none" w:sz="0" w:space="0" w:color="auto"/>
              </w:divBdr>
            </w:div>
            <w:div w:id="584459477">
              <w:marLeft w:val="0"/>
              <w:marRight w:val="0"/>
              <w:marTop w:val="0"/>
              <w:marBottom w:val="0"/>
              <w:divBdr>
                <w:top w:val="none" w:sz="0" w:space="0" w:color="auto"/>
                <w:left w:val="none" w:sz="0" w:space="0" w:color="auto"/>
                <w:bottom w:val="none" w:sz="0" w:space="0" w:color="auto"/>
                <w:right w:val="none" w:sz="0" w:space="0" w:color="auto"/>
              </w:divBdr>
            </w:div>
            <w:div w:id="205997278">
              <w:marLeft w:val="0"/>
              <w:marRight w:val="0"/>
              <w:marTop w:val="0"/>
              <w:marBottom w:val="0"/>
              <w:divBdr>
                <w:top w:val="none" w:sz="0" w:space="0" w:color="auto"/>
                <w:left w:val="none" w:sz="0" w:space="0" w:color="auto"/>
                <w:bottom w:val="none" w:sz="0" w:space="0" w:color="auto"/>
                <w:right w:val="none" w:sz="0" w:space="0" w:color="auto"/>
              </w:divBdr>
            </w:div>
            <w:div w:id="573861395">
              <w:marLeft w:val="0"/>
              <w:marRight w:val="0"/>
              <w:marTop w:val="0"/>
              <w:marBottom w:val="0"/>
              <w:divBdr>
                <w:top w:val="none" w:sz="0" w:space="0" w:color="auto"/>
                <w:left w:val="none" w:sz="0" w:space="0" w:color="auto"/>
                <w:bottom w:val="none" w:sz="0" w:space="0" w:color="auto"/>
                <w:right w:val="none" w:sz="0" w:space="0" w:color="auto"/>
              </w:divBdr>
            </w:div>
            <w:div w:id="1804351855">
              <w:marLeft w:val="0"/>
              <w:marRight w:val="0"/>
              <w:marTop w:val="0"/>
              <w:marBottom w:val="0"/>
              <w:divBdr>
                <w:top w:val="none" w:sz="0" w:space="0" w:color="auto"/>
                <w:left w:val="none" w:sz="0" w:space="0" w:color="auto"/>
                <w:bottom w:val="none" w:sz="0" w:space="0" w:color="auto"/>
                <w:right w:val="none" w:sz="0" w:space="0" w:color="auto"/>
              </w:divBdr>
            </w:div>
            <w:div w:id="2046758413">
              <w:marLeft w:val="0"/>
              <w:marRight w:val="0"/>
              <w:marTop w:val="0"/>
              <w:marBottom w:val="0"/>
              <w:divBdr>
                <w:top w:val="none" w:sz="0" w:space="0" w:color="auto"/>
                <w:left w:val="none" w:sz="0" w:space="0" w:color="auto"/>
                <w:bottom w:val="none" w:sz="0" w:space="0" w:color="auto"/>
                <w:right w:val="none" w:sz="0" w:space="0" w:color="auto"/>
              </w:divBdr>
            </w:div>
            <w:div w:id="268971520">
              <w:marLeft w:val="0"/>
              <w:marRight w:val="0"/>
              <w:marTop w:val="0"/>
              <w:marBottom w:val="0"/>
              <w:divBdr>
                <w:top w:val="none" w:sz="0" w:space="0" w:color="auto"/>
                <w:left w:val="none" w:sz="0" w:space="0" w:color="auto"/>
                <w:bottom w:val="none" w:sz="0" w:space="0" w:color="auto"/>
                <w:right w:val="none" w:sz="0" w:space="0" w:color="auto"/>
              </w:divBdr>
            </w:div>
            <w:div w:id="1405688005">
              <w:marLeft w:val="0"/>
              <w:marRight w:val="0"/>
              <w:marTop w:val="0"/>
              <w:marBottom w:val="0"/>
              <w:divBdr>
                <w:top w:val="none" w:sz="0" w:space="0" w:color="auto"/>
                <w:left w:val="none" w:sz="0" w:space="0" w:color="auto"/>
                <w:bottom w:val="none" w:sz="0" w:space="0" w:color="auto"/>
                <w:right w:val="none" w:sz="0" w:space="0" w:color="auto"/>
              </w:divBdr>
            </w:div>
            <w:div w:id="1268073848">
              <w:marLeft w:val="0"/>
              <w:marRight w:val="0"/>
              <w:marTop w:val="0"/>
              <w:marBottom w:val="0"/>
              <w:divBdr>
                <w:top w:val="none" w:sz="0" w:space="0" w:color="auto"/>
                <w:left w:val="none" w:sz="0" w:space="0" w:color="auto"/>
                <w:bottom w:val="none" w:sz="0" w:space="0" w:color="auto"/>
                <w:right w:val="none" w:sz="0" w:space="0" w:color="auto"/>
              </w:divBdr>
            </w:div>
            <w:div w:id="479424288">
              <w:marLeft w:val="0"/>
              <w:marRight w:val="0"/>
              <w:marTop w:val="0"/>
              <w:marBottom w:val="0"/>
              <w:divBdr>
                <w:top w:val="none" w:sz="0" w:space="0" w:color="auto"/>
                <w:left w:val="none" w:sz="0" w:space="0" w:color="auto"/>
                <w:bottom w:val="none" w:sz="0" w:space="0" w:color="auto"/>
                <w:right w:val="none" w:sz="0" w:space="0" w:color="auto"/>
              </w:divBdr>
            </w:div>
            <w:div w:id="1523393322">
              <w:marLeft w:val="0"/>
              <w:marRight w:val="0"/>
              <w:marTop w:val="0"/>
              <w:marBottom w:val="0"/>
              <w:divBdr>
                <w:top w:val="none" w:sz="0" w:space="0" w:color="auto"/>
                <w:left w:val="none" w:sz="0" w:space="0" w:color="auto"/>
                <w:bottom w:val="none" w:sz="0" w:space="0" w:color="auto"/>
                <w:right w:val="none" w:sz="0" w:space="0" w:color="auto"/>
              </w:divBdr>
            </w:div>
            <w:div w:id="388306463">
              <w:marLeft w:val="0"/>
              <w:marRight w:val="0"/>
              <w:marTop w:val="0"/>
              <w:marBottom w:val="0"/>
              <w:divBdr>
                <w:top w:val="none" w:sz="0" w:space="0" w:color="auto"/>
                <w:left w:val="none" w:sz="0" w:space="0" w:color="auto"/>
                <w:bottom w:val="none" w:sz="0" w:space="0" w:color="auto"/>
                <w:right w:val="none" w:sz="0" w:space="0" w:color="auto"/>
              </w:divBdr>
            </w:div>
            <w:div w:id="678851350">
              <w:marLeft w:val="0"/>
              <w:marRight w:val="0"/>
              <w:marTop w:val="0"/>
              <w:marBottom w:val="0"/>
              <w:divBdr>
                <w:top w:val="none" w:sz="0" w:space="0" w:color="auto"/>
                <w:left w:val="none" w:sz="0" w:space="0" w:color="auto"/>
                <w:bottom w:val="none" w:sz="0" w:space="0" w:color="auto"/>
                <w:right w:val="none" w:sz="0" w:space="0" w:color="auto"/>
              </w:divBdr>
            </w:div>
            <w:div w:id="909773188">
              <w:marLeft w:val="0"/>
              <w:marRight w:val="0"/>
              <w:marTop w:val="0"/>
              <w:marBottom w:val="0"/>
              <w:divBdr>
                <w:top w:val="none" w:sz="0" w:space="0" w:color="auto"/>
                <w:left w:val="none" w:sz="0" w:space="0" w:color="auto"/>
                <w:bottom w:val="none" w:sz="0" w:space="0" w:color="auto"/>
                <w:right w:val="none" w:sz="0" w:space="0" w:color="auto"/>
              </w:divBdr>
            </w:div>
            <w:div w:id="584800911">
              <w:marLeft w:val="0"/>
              <w:marRight w:val="0"/>
              <w:marTop w:val="0"/>
              <w:marBottom w:val="0"/>
              <w:divBdr>
                <w:top w:val="none" w:sz="0" w:space="0" w:color="auto"/>
                <w:left w:val="none" w:sz="0" w:space="0" w:color="auto"/>
                <w:bottom w:val="none" w:sz="0" w:space="0" w:color="auto"/>
                <w:right w:val="none" w:sz="0" w:space="0" w:color="auto"/>
              </w:divBdr>
            </w:div>
            <w:div w:id="1441680540">
              <w:marLeft w:val="0"/>
              <w:marRight w:val="0"/>
              <w:marTop w:val="0"/>
              <w:marBottom w:val="0"/>
              <w:divBdr>
                <w:top w:val="none" w:sz="0" w:space="0" w:color="auto"/>
                <w:left w:val="none" w:sz="0" w:space="0" w:color="auto"/>
                <w:bottom w:val="none" w:sz="0" w:space="0" w:color="auto"/>
                <w:right w:val="none" w:sz="0" w:space="0" w:color="auto"/>
              </w:divBdr>
            </w:div>
            <w:div w:id="244919715">
              <w:marLeft w:val="0"/>
              <w:marRight w:val="0"/>
              <w:marTop w:val="0"/>
              <w:marBottom w:val="0"/>
              <w:divBdr>
                <w:top w:val="none" w:sz="0" w:space="0" w:color="auto"/>
                <w:left w:val="none" w:sz="0" w:space="0" w:color="auto"/>
                <w:bottom w:val="none" w:sz="0" w:space="0" w:color="auto"/>
                <w:right w:val="none" w:sz="0" w:space="0" w:color="auto"/>
              </w:divBdr>
            </w:div>
            <w:div w:id="1302266525">
              <w:marLeft w:val="0"/>
              <w:marRight w:val="0"/>
              <w:marTop w:val="0"/>
              <w:marBottom w:val="0"/>
              <w:divBdr>
                <w:top w:val="none" w:sz="0" w:space="0" w:color="auto"/>
                <w:left w:val="none" w:sz="0" w:space="0" w:color="auto"/>
                <w:bottom w:val="none" w:sz="0" w:space="0" w:color="auto"/>
                <w:right w:val="none" w:sz="0" w:space="0" w:color="auto"/>
              </w:divBdr>
            </w:div>
            <w:div w:id="1424260842">
              <w:marLeft w:val="0"/>
              <w:marRight w:val="0"/>
              <w:marTop w:val="0"/>
              <w:marBottom w:val="0"/>
              <w:divBdr>
                <w:top w:val="none" w:sz="0" w:space="0" w:color="auto"/>
                <w:left w:val="none" w:sz="0" w:space="0" w:color="auto"/>
                <w:bottom w:val="none" w:sz="0" w:space="0" w:color="auto"/>
                <w:right w:val="none" w:sz="0" w:space="0" w:color="auto"/>
              </w:divBdr>
            </w:div>
            <w:div w:id="174812412">
              <w:marLeft w:val="0"/>
              <w:marRight w:val="0"/>
              <w:marTop w:val="0"/>
              <w:marBottom w:val="0"/>
              <w:divBdr>
                <w:top w:val="none" w:sz="0" w:space="0" w:color="auto"/>
                <w:left w:val="none" w:sz="0" w:space="0" w:color="auto"/>
                <w:bottom w:val="none" w:sz="0" w:space="0" w:color="auto"/>
                <w:right w:val="none" w:sz="0" w:space="0" w:color="auto"/>
              </w:divBdr>
            </w:div>
            <w:div w:id="477724435">
              <w:marLeft w:val="0"/>
              <w:marRight w:val="0"/>
              <w:marTop w:val="0"/>
              <w:marBottom w:val="0"/>
              <w:divBdr>
                <w:top w:val="none" w:sz="0" w:space="0" w:color="auto"/>
                <w:left w:val="none" w:sz="0" w:space="0" w:color="auto"/>
                <w:bottom w:val="none" w:sz="0" w:space="0" w:color="auto"/>
                <w:right w:val="none" w:sz="0" w:space="0" w:color="auto"/>
              </w:divBdr>
            </w:div>
            <w:div w:id="879242596">
              <w:marLeft w:val="0"/>
              <w:marRight w:val="0"/>
              <w:marTop w:val="0"/>
              <w:marBottom w:val="0"/>
              <w:divBdr>
                <w:top w:val="none" w:sz="0" w:space="0" w:color="auto"/>
                <w:left w:val="none" w:sz="0" w:space="0" w:color="auto"/>
                <w:bottom w:val="none" w:sz="0" w:space="0" w:color="auto"/>
                <w:right w:val="none" w:sz="0" w:space="0" w:color="auto"/>
              </w:divBdr>
            </w:div>
            <w:div w:id="1646542196">
              <w:marLeft w:val="0"/>
              <w:marRight w:val="0"/>
              <w:marTop w:val="0"/>
              <w:marBottom w:val="0"/>
              <w:divBdr>
                <w:top w:val="none" w:sz="0" w:space="0" w:color="auto"/>
                <w:left w:val="none" w:sz="0" w:space="0" w:color="auto"/>
                <w:bottom w:val="none" w:sz="0" w:space="0" w:color="auto"/>
                <w:right w:val="none" w:sz="0" w:space="0" w:color="auto"/>
              </w:divBdr>
            </w:div>
            <w:div w:id="577398082">
              <w:marLeft w:val="0"/>
              <w:marRight w:val="0"/>
              <w:marTop w:val="0"/>
              <w:marBottom w:val="0"/>
              <w:divBdr>
                <w:top w:val="none" w:sz="0" w:space="0" w:color="auto"/>
                <w:left w:val="none" w:sz="0" w:space="0" w:color="auto"/>
                <w:bottom w:val="none" w:sz="0" w:space="0" w:color="auto"/>
                <w:right w:val="none" w:sz="0" w:space="0" w:color="auto"/>
              </w:divBdr>
            </w:div>
            <w:div w:id="1068922785">
              <w:marLeft w:val="0"/>
              <w:marRight w:val="0"/>
              <w:marTop w:val="0"/>
              <w:marBottom w:val="0"/>
              <w:divBdr>
                <w:top w:val="none" w:sz="0" w:space="0" w:color="auto"/>
                <w:left w:val="none" w:sz="0" w:space="0" w:color="auto"/>
                <w:bottom w:val="none" w:sz="0" w:space="0" w:color="auto"/>
                <w:right w:val="none" w:sz="0" w:space="0" w:color="auto"/>
              </w:divBdr>
            </w:div>
            <w:div w:id="196088547">
              <w:marLeft w:val="0"/>
              <w:marRight w:val="0"/>
              <w:marTop w:val="0"/>
              <w:marBottom w:val="0"/>
              <w:divBdr>
                <w:top w:val="none" w:sz="0" w:space="0" w:color="auto"/>
                <w:left w:val="none" w:sz="0" w:space="0" w:color="auto"/>
                <w:bottom w:val="none" w:sz="0" w:space="0" w:color="auto"/>
                <w:right w:val="none" w:sz="0" w:space="0" w:color="auto"/>
              </w:divBdr>
            </w:div>
            <w:div w:id="586497006">
              <w:marLeft w:val="0"/>
              <w:marRight w:val="0"/>
              <w:marTop w:val="0"/>
              <w:marBottom w:val="0"/>
              <w:divBdr>
                <w:top w:val="none" w:sz="0" w:space="0" w:color="auto"/>
                <w:left w:val="none" w:sz="0" w:space="0" w:color="auto"/>
                <w:bottom w:val="none" w:sz="0" w:space="0" w:color="auto"/>
                <w:right w:val="none" w:sz="0" w:space="0" w:color="auto"/>
              </w:divBdr>
            </w:div>
            <w:div w:id="539783932">
              <w:marLeft w:val="0"/>
              <w:marRight w:val="0"/>
              <w:marTop w:val="0"/>
              <w:marBottom w:val="0"/>
              <w:divBdr>
                <w:top w:val="none" w:sz="0" w:space="0" w:color="auto"/>
                <w:left w:val="none" w:sz="0" w:space="0" w:color="auto"/>
                <w:bottom w:val="none" w:sz="0" w:space="0" w:color="auto"/>
                <w:right w:val="none" w:sz="0" w:space="0" w:color="auto"/>
              </w:divBdr>
            </w:div>
            <w:div w:id="62993527">
              <w:marLeft w:val="0"/>
              <w:marRight w:val="0"/>
              <w:marTop w:val="0"/>
              <w:marBottom w:val="0"/>
              <w:divBdr>
                <w:top w:val="none" w:sz="0" w:space="0" w:color="auto"/>
                <w:left w:val="none" w:sz="0" w:space="0" w:color="auto"/>
                <w:bottom w:val="none" w:sz="0" w:space="0" w:color="auto"/>
                <w:right w:val="none" w:sz="0" w:space="0" w:color="auto"/>
              </w:divBdr>
            </w:div>
            <w:div w:id="1475441873">
              <w:marLeft w:val="0"/>
              <w:marRight w:val="0"/>
              <w:marTop w:val="0"/>
              <w:marBottom w:val="0"/>
              <w:divBdr>
                <w:top w:val="none" w:sz="0" w:space="0" w:color="auto"/>
                <w:left w:val="none" w:sz="0" w:space="0" w:color="auto"/>
                <w:bottom w:val="none" w:sz="0" w:space="0" w:color="auto"/>
                <w:right w:val="none" w:sz="0" w:space="0" w:color="auto"/>
              </w:divBdr>
            </w:div>
            <w:div w:id="356129167">
              <w:marLeft w:val="0"/>
              <w:marRight w:val="0"/>
              <w:marTop w:val="0"/>
              <w:marBottom w:val="0"/>
              <w:divBdr>
                <w:top w:val="none" w:sz="0" w:space="0" w:color="auto"/>
                <w:left w:val="none" w:sz="0" w:space="0" w:color="auto"/>
                <w:bottom w:val="none" w:sz="0" w:space="0" w:color="auto"/>
                <w:right w:val="none" w:sz="0" w:space="0" w:color="auto"/>
              </w:divBdr>
            </w:div>
            <w:div w:id="330182238">
              <w:marLeft w:val="0"/>
              <w:marRight w:val="0"/>
              <w:marTop w:val="0"/>
              <w:marBottom w:val="0"/>
              <w:divBdr>
                <w:top w:val="none" w:sz="0" w:space="0" w:color="auto"/>
                <w:left w:val="none" w:sz="0" w:space="0" w:color="auto"/>
                <w:bottom w:val="none" w:sz="0" w:space="0" w:color="auto"/>
                <w:right w:val="none" w:sz="0" w:space="0" w:color="auto"/>
              </w:divBdr>
            </w:div>
            <w:div w:id="1530532342">
              <w:marLeft w:val="0"/>
              <w:marRight w:val="0"/>
              <w:marTop w:val="0"/>
              <w:marBottom w:val="0"/>
              <w:divBdr>
                <w:top w:val="none" w:sz="0" w:space="0" w:color="auto"/>
                <w:left w:val="none" w:sz="0" w:space="0" w:color="auto"/>
                <w:bottom w:val="none" w:sz="0" w:space="0" w:color="auto"/>
                <w:right w:val="none" w:sz="0" w:space="0" w:color="auto"/>
              </w:divBdr>
            </w:div>
            <w:div w:id="110518369">
              <w:marLeft w:val="0"/>
              <w:marRight w:val="0"/>
              <w:marTop w:val="0"/>
              <w:marBottom w:val="0"/>
              <w:divBdr>
                <w:top w:val="none" w:sz="0" w:space="0" w:color="auto"/>
                <w:left w:val="none" w:sz="0" w:space="0" w:color="auto"/>
                <w:bottom w:val="none" w:sz="0" w:space="0" w:color="auto"/>
                <w:right w:val="none" w:sz="0" w:space="0" w:color="auto"/>
              </w:divBdr>
            </w:div>
            <w:div w:id="214511687">
              <w:marLeft w:val="0"/>
              <w:marRight w:val="0"/>
              <w:marTop w:val="0"/>
              <w:marBottom w:val="0"/>
              <w:divBdr>
                <w:top w:val="none" w:sz="0" w:space="0" w:color="auto"/>
                <w:left w:val="none" w:sz="0" w:space="0" w:color="auto"/>
                <w:bottom w:val="none" w:sz="0" w:space="0" w:color="auto"/>
                <w:right w:val="none" w:sz="0" w:space="0" w:color="auto"/>
              </w:divBdr>
            </w:div>
            <w:div w:id="637225029">
              <w:marLeft w:val="0"/>
              <w:marRight w:val="0"/>
              <w:marTop w:val="0"/>
              <w:marBottom w:val="0"/>
              <w:divBdr>
                <w:top w:val="none" w:sz="0" w:space="0" w:color="auto"/>
                <w:left w:val="none" w:sz="0" w:space="0" w:color="auto"/>
                <w:bottom w:val="none" w:sz="0" w:space="0" w:color="auto"/>
                <w:right w:val="none" w:sz="0" w:space="0" w:color="auto"/>
              </w:divBdr>
            </w:div>
            <w:div w:id="196817484">
              <w:marLeft w:val="0"/>
              <w:marRight w:val="0"/>
              <w:marTop w:val="0"/>
              <w:marBottom w:val="0"/>
              <w:divBdr>
                <w:top w:val="none" w:sz="0" w:space="0" w:color="auto"/>
                <w:left w:val="none" w:sz="0" w:space="0" w:color="auto"/>
                <w:bottom w:val="none" w:sz="0" w:space="0" w:color="auto"/>
                <w:right w:val="none" w:sz="0" w:space="0" w:color="auto"/>
              </w:divBdr>
            </w:div>
            <w:div w:id="363410910">
              <w:marLeft w:val="0"/>
              <w:marRight w:val="0"/>
              <w:marTop w:val="0"/>
              <w:marBottom w:val="0"/>
              <w:divBdr>
                <w:top w:val="none" w:sz="0" w:space="0" w:color="auto"/>
                <w:left w:val="none" w:sz="0" w:space="0" w:color="auto"/>
                <w:bottom w:val="none" w:sz="0" w:space="0" w:color="auto"/>
                <w:right w:val="none" w:sz="0" w:space="0" w:color="auto"/>
              </w:divBdr>
            </w:div>
            <w:div w:id="387998807">
              <w:marLeft w:val="0"/>
              <w:marRight w:val="0"/>
              <w:marTop w:val="0"/>
              <w:marBottom w:val="0"/>
              <w:divBdr>
                <w:top w:val="none" w:sz="0" w:space="0" w:color="auto"/>
                <w:left w:val="none" w:sz="0" w:space="0" w:color="auto"/>
                <w:bottom w:val="none" w:sz="0" w:space="0" w:color="auto"/>
                <w:right w:val="none" w:sz="0" w:space="0" w:color="auto"/>
              </w:divBdr>
            </w:div>
            <w:div w:id="1923097028">
              <w:marLeft w:val="0"/>
              <w:marRight w:val="0"/>
              <w:marTop w:val="0"/>
              <w:marBottom w:val="0"/>
              <w:divBdr>
                <w:top w:val="none" w:sz="0" w:space="0" w:color="auto"/>
                <w:left w:val="none" w:sz="0" w:space="0" w:color="auto"/>
                <w:bottom w:val="none" w:sz="0" w:space="0" w:color="auto"/>
                <w:right w:val="none" w:sz="0" w:space="0" w:color="auto"/>
              </w:divBdr>
            </w:div>
            <w:div w:id="2076924677">
              <w:marLeft w:val="0"/>
              <w:marRight w:val="0"/>
              <w:marTop w:val="0"/>
              <w:marBottom w:val="0"/>
              <w:divBdr>
                <w:top w:val="none" w:sz="0" w:space="0" w:color="auto"/>
                <w:left w:val="none" w:sz="0" w:space="0" w:color="auto"/>
                <w:bottom w:val="none" w:sz="0" w:space="0" w:color="auto"/>
                <w:right w:val="none" w:sz="0" w:space="0" w:color="auto"/>
              </w:divBdr>
            </w:div>
            <w:div w:id="1828597202">
              <w:marLeft w:val="0"/>
              <w:marRight w:val="0"/>
              <w:marTop w:val="0"/>
              <w:marBottom w:val="0"/>
              <w:divBdr>
                <w:top w:val="none" w:sz="0" w:space="0" w:color="auto"/>
                <w:left w:val="none" w:sz="0" w:space="0" w:color="auto"/>
                <w:bottom w:val="none" w:sz="0" w:space="0" w:color="auto"/>
                <w:right w:val="none" w:sz="0" w:space="0" w:color="auto"/>
              </w:divBdr>
            </w:div>
            <w:div w:id="1910845671">
              <w:marLeft w:val="0"/>
              <w:marRight w:val="0"/>
              <w:marTop w:val="0"/>
              <w:marBottom w:val="0"/>
              <w:divBdr>
                <w:top w:val="none" w:sz="0" w:space="0" w:color="auto"/>
                <w:left w:val="none" w:sz="0" w:space="0" w:color="auto"/>
                <w:bottom w:val="none" w:sz="0" w:space="0" w:color="auto"/>
                <w:right w:val="none" w:sz="0" w:space="0" w:color="auto"/>
              </w:divBdr>
            </w:div>
            <w:div w:id="522135727">
              <w:marLeft w:val="0"/>
              <w:marRight w:val="0"/>
              <w:marTop w:val="0"/>
              <w:marBottom w:val="0"/>
              <w:divBdr>
                <w:top w:val="none" w:sz="0" w:space="0" w:color="auto"/>
                <w:left w:val="none" w:sz="0" w:space="0" w:color="auto"/>
                <w:bottom w:val="none" w:sz="0" w:space="0" w:color="auto"/>
                <w:right w:val="none" w:sz="0" w:space="0" w:color="auto"/>
              </w:divBdr>
            </w:div>
            <w:div w:id="1338843661">
              <w:marLeft w:val="0"/>
              <w:marRight w:val="0"/>
              <w:marTop w:val="0"/>
              <w:marBottom w:val="0"/>
              <w:divBdr>
                <w:top w:val="none" w:sz="0" w:space="0" w:color="auto"/>
                <w:left w:val="none" w:sz="0" w:space="0" w:color="auto"/>
                <w:bottom w:val="none" w:sz="0" w:space="0" w:color="auto"/>
                <w:right w:val="none" w:sz="0" w:space="0" w:color="auto"/>
              </w:divBdr>
            </w:div>
            <w:div w:id="1784109026">
              <w:marLeft w:val="0"/>
              <w:marRight w:val="0"/>
              <w:marTop w:val="0"/>
              <w:marBottom w:val="0"/>
              <w:divBdr>
                <w:top w:val="none" w:sz="0" w:space="0" w:color="auto"/>
                <w:left w:val="none" w:sz="0" w:space="0" w:color="auto"/>
                <w:bottom w:val="none" w:sz="0" w:space="0" w:color="auto"/>
                <w:right w:val="none" w:sz="0" w:space="0" w:color="auto"/>
              </w:divBdr>
            </w:div>
            <w:div w:id="607853182">
              <w:marLeft w:val="0"/>
              <w:marRight w:val="0"/>
              <w:marTop w:val="0"/>
              <w:marBottom w:val="0"/>
              <w:divBdr>
                <w:top w:val="none" w:sz="0" w:space="0" w:color="auto"/>
                <w:left w:val="none" w:sz="0" w:space="0" w:color="auto"/>
                <w:bottom w:val="none" w:sz="0" w:space="0" w:color="auto"/>
                <w:right w:val="none" w:sz="0" w:space="0" w:color="auto"/>
              </w:divBdr>
            </w:div>
            <w:div w:id="1386946631">
              <w:marLeft w:val="0"/>
              <w:marRight w:val="0"/>
              <w:marTop w:val="0"/>
              <w:marBottom w:val="0"/>
              <w:divBdr>
                <w:top w:val="none" w:sz="0" w:space="0" w:color="auto"/>
                <w:left w:val="none" w:sz="0" w:space="0" w:color="auto"/>
                <w:bottom w:val="none" w:sz="0" w:space="0" w:color="auto"/>
                <w:right w:val="none" w:sz="0" w:space="0" w:color="auto"/>
              </w:divBdr>
            </w:div>
            <w:div w:id="1505974830">
              <w:marLeft w:val="0"/>
              <w:marRight w:val="0"/>
              <w:marTop w:val="0"/>
              <w:marBottom w:val="0"/>
              <w:divBdr>
                <w:top w:val="none" w:sz="0" w:space="0" w:color="auto"/>
                <w:left w:val="none" w:sz="0" w:space="0" w:color="auto"/>
                <w:bottom w:val="none" w:sz="0" w:space="0" w:color="auto"/>
                <w:right w:val="none" w:sz="0" w:space="0" w:color="auto"/>
              </w:divBdr>
            </w:div>
            <w:div w:id="941181162">
              <w:marLeft w:val="0"/>
              <w:marRight w:val="0"/>
              <w:marTop w:val="0"/>
              <w:marBottom w:val="0"/>
              <w:divBdr>
                <w:top w:val="none" w:sz="0" w:space="0" w:color="auto"/>
                <w:left w:val="none" w:sz="0" w:space="0" w:color="auto"/>
                <w:bottom w:val="none" w:sz="0" w:space="0" w:color="auto"/>
                <w:right w:val="none" w:sz="0" w:space="0" w:color="auto"/>
              </w:divBdr>
            </w:div>
            <w:div w:id="1425343439">
              <w:marLeft w:val="0"/>
              <w:marRight w:val="0"/>
              <w:marTop w:val="0"/>
              <w:marBottom w:val="0"/>
              <w:divBdr>
                <w:top w:val="none" w:sz="0" w:space="0" w:color="auto"/>
                <w:left w:val="none" w:sz="0" w:space="0" w:color="auto"/>
                <w:bottom w:val="none" w:sz="0" w:space="0" w:color="auto"/>
                <w:right w:val="none" w:sz="0" w:space="0" w:color="auto"/>
              </w:divBdr>
            </w:div>
            <w:div w:id="492838079">
              <w:marLeft w:val="0"/>
              <w:marRight w:val="0"/>
              <w:marTop w:val="0"/>
              <w:marBottom w:val="0"/>
              <w:divBdr>
                <w:top w:val="none" w:sz="0" w:space="0" w:color="auto"/>
                <w:left w:val="none" w:sz="0" w:space="0" w:color="auto"/>
                <w:bottom w:val="none" w:sz="0" w:space="0" w:color="auto"/>
                <w:right w:val="none" w:sz="0" w:space="0" w:color="auto"/>
              </w:divBdr>
            </w:div>
            <w:div w:id="1798447858">
              <w:marLeft w:val="0"/>
              <w:marRight w:val="0"/>
              <w:marTop w:val="0"/>
              <w:marBottom w:val="0"/>
              <w:divBdr>
                <w:top w:val="none" w:sz="0" w:space="0" w:color="auto"/>
                <w:left w:val="none" w:sz="0" w:space="0" w:color="auto"/>
                <w:bottom w:val="none" w:sz="0" w:space="0" w:color="auto"/>
                <w:right w:val="none" w:sz="0" w:space="0" w:color="auto"/>
              </w:divBdr>
            </w:div>
            <w:div w:id="748573453">
              <w:marLeft w:val="0"/>
              <w:marRight w:val="0"/>
              <w:marTop w:val="0"/>
              <w:marBottom w:val="0"/>
              <w:divBdr>
                <w:top w:val="none" w:sz="0" w:space="0" w:color="auto"/>
                <w:left w:val="none" w:sz="0" w:space="0" w:color="auto"/>
                <w:bottom w:val="none" w:sz="0" w:space="0" w:color="auto"/>
                <w:right w:val="none" w:sz="0" w:space="0" w:color="auto"/>
              </w:divBdr>
            </w:div>
            <w:div w:id="774132609">
              <w:marLeft w:val="0"/>
              <w:marRight w:val="0"/>
              <w:marTop w:val="0"/>
              <w:marBottom w:val="0"/>
              <w:divBdr>
                <w:top w:val="none" w:sz="0" w:space="0" w:color="auto"/>
                <w:left w:val="none" w:sz="0" w:space="0" w:color="auto"/>
                <w:bottom w:val="none" w:sz="0" w:space="0" w:color="auto"/>
                <w:right w:val="none" w:sz="0" w:space="0" w:color="auto"/>
              </w:divBdr>
            </w:div>
            <w:div w:id="243689346">
              <w:marLeft w:val="0"/>
              <w:marRight w:val="0"/>
              <w:marTop w:val="0"/>
              <w:marBottom w:val="0"/>
              <w:divBdr>
                <w:top w:val="none" w:sz="0" w:space="0" w:color="auto"/>
                <w:left w:val="none" w:sz="0" w:space="0" w:color="auto"/>
                <w:bottom w:val="none" w:sz="0" w:space="0" w:color="auto"/>
                <w:right w:val="none" w:sz="0" w:space="0" w:color="auto"/>
              </w:divBdr>
            </w:div>
            <w:div w:id="41449243">
              <w:marLeft w:val="0"/>
              <w:marRight w:val="0"/>
              <w:marTop w:val="0"/>
              <w:marBottom w:val="0"/>
              <w:divBdr>
                <w:top w:val="none" w:sz="0" w:space="0" w:color="auto"/>
                <w:left w:val="none" w:sz="0" w:space="0" w:color="auto"/>
                <w:bottom w:val="none" w:sz="0" w:space="0" w:color="auto"/>
                <w:right w:val="none" w:sz="0" w:space="0" w:color="auto"/>
              </w:divBdr>
            </w:div>
            <w:div w:id="2094736308">
              <w:marLeft w:val="0"/>
              <w:marRight w:val="0"/>
              <w:marTop w:val="0"/>
              <w:marBottom w:val="0"/>
              <w:divBdr>
                <w:top w:val="none" w:sz="0" w:space="0" w:color="auto"/>
                <w:left w:val="none" w:sz="0" w:space="0" w:color="auto"/>
                <w:bottom w:val="none" w:sz="0" w:space="0" w:color="auto"/>
                <w:right w:val="none" w:sz="0" w:space="0" w:color="auto"/>
              </w:divBdr>
            </w:div>
            <w:div w:id="886182455">
              <w:marLeft w:val="0"/>
              <w:marRight w:val="0"/>
              <w:marTop w:val="0"/>
              <w:marBottom w:val="0"/>
              <w:divBdr>
                <w:top w:val="none" w:sz="0" w:space="0" w:color="auto"/>
                <w:left w:val="none" w:sz="0" w:space="0" w:color="auto"/>
                <w:bottom w:val="none" w:sz="0" w:space="0" w:color="auto"/>
                <w:right w:val="none" w:sz="0" w:space="0" w:color="auto"/>
              </w:divBdr>
            </w:div>
            <w:div w:id="20445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1525</Words>
  <Characters>8698</Characters>
  <Application>Microsoft Office Word</Application>
  <DocSecurity>0</DocSecurity>
  <Lines>72</Lines>
  <Paragraphs>20</Paragraphs>
  <ScaleCrop>false</ScaleCrop>
  <Company>Microsoft</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2012-06-15T19:21:00Z</dcterms:created>
  <dcterms:modified xsi:type="dcterms:W3CDTF">2012-06-15T19:22:00Z</dcterms:modified>
</cp:coreProperties>
</file>